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archment" type="tile"/>
    </v:background>
  </w:background>
  <w:body>
    <w:p w14:paraId="584BBCFE" w14:textId="77777777" w:rsidR="00BD237A" w:rsidRDefault="00DE5579" w:rsidP="00DE5579">
      <w:pPr>
        <w:autoSpaceDE w:val="0"/>
        <w:autoSpaceDN w:val="0"/>
        <w:adjustRightInd w:val="0"/>
        <w:jc w:val="center"/>
        <w:rPr>
          <w:rFonts w:ascii="TimesNewRomanPSMT" w:hAnsi="TimesNewRomanPSMT" w:cs="TimesNewRomanPSMT"/>
          <w:b/>
          <w:sz w:val="32"/>
          <w:szCs w:val="32"/>
        </w:rPr>
      </w:pPr>
      <w:r w:rsidRPr="00043ECD">
        <w:rPr>
          <w:rFonts w:ascii="TimesNewRomanPSMT" w:hAnsi="TimesNewRomanPSMT" w:cs="TimesNewRomanPSMT"/>
          <w:b/>
          <w:sz w:val="32"/>
          <w:szCs w:val="32"/>
        </w:rPr>
        <w:t>Society of Fellows of Dyson College</w:t>
      </w:r>
    </w:p>
    <w:p w14:paraId="6C9E543B" w14:textId="77777777" w:rsidR="00DE5579" w:rsidRPr="00551F1A" w:rsidRDefault="00DE5579" w:rsidP="00DE5579">
      <w:pPr>
        <w:autoSpaceDE w:val="0"/>
        <w:autoSpaceDN w:val="0"/>
        <w:adjustRightInd w:val="0"/>
        <w:jc w:val="center"/>
        <w:rPr>
          <w:rFonts w:ascii="TimesNewRomanPSMT" w:hAnsi="TimesNewRomanPSMT" w:cs="TimesNewRomanPSMT"/>
          <w:b/>
          <w:szCs w:val="32"/>
        </w:rPr>
      </w:pPr>
      <w:r w:rsidRPr="00043ECD">
        <w:rPr>
          <w:rFonts w:ascii="TimesNewRomanPSMT" w:hAnsi="TimesNewRomanPSMT" w:cs="TimesNewRomanPSMT"/>
          <w:b/>
          <w:sz w:val="32"/>
          <w:szCs w:val="32"/>
        </w:rPr>
        <w:t xml:space="preserve"> </w:t>
      </w:r>
      <w:r w:rsidR="00BD237A">
        <w:rPr>
          <w:rFonts w:ascii="TimesNewRomanPSMT" w:hAnsi="TimesNewRomanPSMT" w:cs="TimesNewRomanPSMT"/>
          <w:b/>
          <w:sz w:val="32"/>
          <w:szCs w:val="32"/>
        </w:rPr>
        <w:t>201</w:t>
      </w:r>
      <w:r w:rsidR="005720E9">
        <w:rPr>
          <w:rFonts w:ascii="TimesNewRomanPSMT" w:hAnsi="TimesNewRomanPSMT" w:cs="TimesNewRomanPSMT"/>
          <w:b/>
          <w:sz w:val="32"/>
          <w:szCs w:val="32"/>
        </w:rPr>
        <w:t>7</w:t>
      </w:r>
      <w:r w:rsidR="00551F1A">
        <w:rPr>
          <w:rFonts w:ascii="TimesNewRomanPSMT" w:hAnsi="TimesNewRomanPSMT" w:cs="TimesNewRomanPSMT"/>
          <w:b/>
          <w:sz w:val="32"/>
          <w:szCs w:val="32"/>
        </w:rPr>
        <w:t xml:space="preserve"> </w:t>
      </w:r>
      <w:r w:rsidR="00BD237A">
        <w:rPr>
          <w:rFonts w:ascii="TimesNewRomanPSMT" w:hAnsi="TimesNewRomanPSMT" w:cs="TimesNewRomanPSMT"/>
          <w:b/>
          <w:sz w:val="32"/>
          <w:szCs w:val="32"/>
        </w:rPr>
        <w:t xml:space="preserve">Annual </w:t>
      </w:r>
      <w:r w:rsidRPr="00043ECD">
        <w:rPr>
          <w:rFonts w:ascii="TimesNewRomanPSMT" w:hAnsi="TimesNewRomanPSMT" w:cs="TimesNewRomanPSMT"/>
          <w:b/>
          <w:sz w:val="32"/>
          <w:szCs w:val="32"/>
        </w:rPr>
        <w:t xml:space="preserve">Weekend </w:t>
      </w:r>
      <w:r w:rsidR="00345C71">
        <w:rPr>
          <w:rFonts w:ascii="TimesNewRomanPSMT" w:hAnsi="TimesNewRomanPSMT" w:cs="TimesNewRomanPSMT"/>
          <w:b/>
          <w:sz w:val="32"/>
          <w:szCs w:val="32"/>
        </w:rPr>
        <w:t>Seminar</w:t>
      </w:r>
      <w:r w:rsidR="00043ECD" w:rsidRPr="00043ECD">
        <w:rPr>
          <w:rFonts w:ascii="TimesNewRomanPSMT" w:hAnsi="TimesNewRomanPSMT" w:cs="TimesNewRomanPSMT"/>
          <w:b/>
          <w:sz w:val="32"/>
          <w:szCs w:val="32"/>
        </w:rPr>
        <w:br/>
      </w:r>
    </w:p>
    <w:p w14:paraId="11125439" w14:textId="37C2E8AF" w:rsidR="00DE5579" w:rsidRPr="00DE41C6" w:rsidRDefault="0045715A" w:rsidP="003679FE">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i/>
          <w:sz w:val="32"/>
          <w:szCs w:val="32"/>
        </w:rPr>
        <w:t>Ways to Seek Truth</w:t>
      </w:r>
      <w:r w:rsidR="003679FE" w:rsidRPr="00DA2B9C">
        <w:rPr>
          <w:rFonts w:ascii="TimesNewRomanPSMT" w:hAnsi="TimesNewRomanPSMT" w:cs="TimesNewRomanPSMT"/>
          <w:b/>
          <w:i/>
          <w:sz w:val="28"/>
          <w:szCs w:val="28"/>
        </w:rPr>
        <w:br/>
      </w:r>
      <w:r w:rsidR="00551F1A">
        <w:rPr>
          <w:rFonts w:ascii="TimesNewRomanPSMT" w:hAnsi="TimesNewRomanPSMT" w:cs="TimesNewRomanPSMT"/>
          <w:b/>
          <w:sz w:val="28"/>
          <w:szCs w:val="28"/>
        </w:rPr>
        <w:t xml:space="preserve">October </w:t>
      </w:r>
      <w:r w:rsidR="005720E9">
        <w:rPr>
          <w:rFonts w:ascii="TimesNewRomanPSMT" w:hAnsi="TimesNewRomanPSMT" w:cs="TimesNewRomanPSMT"/>
          <w:b/>
          <w:sz w:val="28"/>
          <w:szCs w:val="28"/>
        </w:rPr>
        <w:t>6</w:t>
      </w:r>
      <w:r w:rsidR="00083035" w:rsidRPr="00DA2B9C">
        <w:rPr>
          <w:rFonts w:ascii="TimesNewRomanPSMT" w:hAnsi="TimesNewRomanPSMT" w:cs="TimesNewRomanPSMT"/>
          <w:b/>
          <w:sz w:val="28"/>
          <w:szCs w:val="28"/>
          <w:vertAlign w:val="superscript"/>
        </w:rPr>
        <w:t>th</w:t>
      </w:r>
      <w:r w:rsidR="00083035" w:rsidRPr="00DA2B9C">
        <w:rPr>
          <w:rFonts w:ascii="TimesNewRomanPSMT" w:hAnsi="TimesNewRomanPSMT" w:cs="TimesNewRomanPSMT"/>
          <w:b/>
          <w:sz w:val="28"/>
          <w:szCs w:val="28"/>
        </w:rPr>
        <w:t xml:space="preserve"> </w:t>
      </w:r>
      <w:r w:rsidR="00083035" w:rsidRPr="00DA2B9C">
        <w:rPr>
          <w:rFonts w:ascii="TimesNewRomanPSMT" w:hAnsi="TimesNewRomanPSMT" w:cs="TimesNewRomanPSMT"/>
          <w:b/>
          <w:sz w:val="28"/>
          <w:szCs w:val="28"/>
          <w:vertAlign w:val="superscript"/>
        </w:rPr>
        <w:t>–</w:t>
      </w:r>
      <w:r w:rsidR="00083035" w:rsidRPr="00DA2B9C">
        <w:rPr>
          <w:rFonts w:ascii="TimesNewRomanPSMT" w:hAnsi="TimesNewRomanPSMT" w:cs="TimesNewRomanPSMT"/>
          <w:b/>
          <w:sz w:val="28"/>
          <w:szCs w:val="28"/>
        </w:rPr>
        <w:t xml:space="preserve"> </w:t>
      </w:r>
      <w:r w:rsidR="005720E9">
        <w:rPr>
          <w:rFonts w:ascii="TimesNewRomanPSMT" w:hAnsi="TimesNewRomanPSMT" w:cs="TimesNewRomanPSMT"/>
          <w:b/>
          <w:sz w:val="28"/>
          <w:szCs w:val="28"/>
        </w:rPr>
        <w:t>8</w:t>
      </w:r>
      <w:r w:rsidR="004F1BC1">
        <w:rPr>
          <w:rFonts w:ascii="TimesNewRomanPSMT" w:hAnsi="TimesNewRomanPSMT" w:cs="TimesNewRomanPSMT"/>
          <w:b/>
          <w:sz w:val="28"/>
          <w:szCs w:val="28"/>
          <w:vertAlign w:val="superscript"/>
        </w:rPr>
        <w:t>th</w:t>
      </w:r>
      <w:r w:rsidR="00A33AF4" w:rsidRPr="00DA2B9C">
        <w:rPr>
          <w:rFonts w:ascii="TimesNewRomanPSMT" w:hAnsi="TimesNewRomanPSMT" w:cs="TimesNewRomanPSMT"/>
          <w:b/>
          <w:sz w:val="28"/>
          <w:szCs w:val="28"/>
        </w:rPr>
        <w:t>,</w:t>
      </w:r>
      <w:r w:rsidR="003679FE" w:rsidRPr="00DA2B9C">
        <w:rPr>
          <w:rFonts w:ascii="TimesNewRomanPSMT" w:hAnsi="TimesNewRomanPSMT" w:cs="TimesNewRomanPSMT"/>
          <w:b/>
          <w:sz w:val="28"/>
          <w:szCs w:val="28"/>
        </w:rPr>
        <w:t xml:space="preserve"> 201</w:t>
      </w:r>
      <w:r w:rsidR="005720E9">
        <w:rPr>
          <w:rFonts w:ascii="TimesNewRomanPSMT" w:hAnsi="TimesNewRomanPSMT" w:cs="TimesNewRomanPSMT"/>
          <w:b/>
          <w:sz w:val="28"/>
          <w:szCs w:val="28"/>
        </w:rPr>
        <w:t>7</w:t>
      </w:r>
    </w:p>
    <w:p w14:paraId="0735BAB2" w14:textId="77777777" w:rsidR="00043ECD" w:rsidRPr="00DE41C6" w:rsidRDefault="00043ECD" w:rsidP="00DE5579">
      <w:pPr>
        <w:autoSpaceDE w:val="0"/>
        <w:autoSpaceDN w:val="0"/>
        <w:adjustRightInd w:val="0"/>
        <w:jc w:val="center"/>
        <w:rPr>
          <w:rFonts w:ascii="TimesNewRomanPSMT" w:hAnsi="TimesNewRomanPSMT" w:cs="TimesNewRomanPSMT"/>
          <w:b/>
        </w:rPr>
      </w:pPr>
    </w:p>
    <w:p w14:paraId="3347E3AE" w14:textId="1B48E222" w:rsidR="00043ECD" w:rsidRPr="007A6AB1" w:rsidRDefault="00933EEA" w:rsidP="00D42700">
      <w:pPr>
        <w:autoSpaceDE w:val="0"/>
        <w:autoSpaceDN w:val="0"/>
        <w:adjustRightInd w:val="0"/>
        <w:jc w:val="center"/>
        <w:rPr>
          <w:rFonts w:ascii="TimesNewRomanPSMT" w:hAnsi="TimesNewRomanPSMT" w:cs="TimesNewRomanPSMT"/>
          <w:b/>
          <w:u w:val="single"/>
        </w:rPr>
      </w:pPr>
      <w:r w:rsidRPr="007A6AB1">
        <w:rPr>
          <w:rFonts w:ascii="TimesNewRomanPSMT" w:hAnsi="TimesNewRomanPSMT" w:cs="TimesNewRomanPSMT"/>
          <w:b/>
          <w:u w:val="single"/>
        </w:rPr>
        <w:t xml:space="preserve">Student </w:t>
      </w:r>
      <w:r w:rsidR="00BF05C1" w:rsidRPr="007A6AB1">
        <w:rPr>
          <w:rFonts w:ascii="TimesNewRomanPSMT" w:hAnsi="TimesNewRomanPSMT" w:cs="TimesNewRomanPSMT"/>
          <w:b/>
          <w:u w:val="single"/>
        </w:rPr>
        <w:t xml:space="preserve">Registration </w:t>
      </w:r>
      <w:r w:rsidR="00043ECD" w:rsidRPr="007A6AB1">
        <w:rPr>
          <w:rFonts w:ascii="TimesNewRomanPSMT" w:hAnsi="TimesNewRomanPSMT" w:cs="TimesNewRomanPSMT"/>
          <w:b/>
          <w:u w:val="single"/>
        </w:rPr>
        <w:t>Form</w:t>
      </w:r>
    </w:p>
    <w:p w14:paraId="67F659B5" w14:textId="77777777" w:rsidR="00DE5579" w:rsidRPr="00DE41C6" w:rsidRDefault="00DE5579" w:rsidP="00551F1A">
      <w:pPr>
        <w:autoSpaceDE w:val="0"/>
        <w:autoSpaceDN w:val="0"/>
        <w:adjustRightInd w:val="0"/>
        <w:ind w:left="180"/>
        <w:rPr>
          <w:rFonts w:ascii="TimesNewRomanPSMT" w:hAnsi="TimesNewRomanPSMT" w:cs="TimesNewRomanPSMT"/>
          <w:b/>
        </w:rPr>
      </w:pPr>
    </w:p>
    <w:bookmarkStart w:id="0" w:name="Check1"/>
    <w:p w14:paraId="70DC6A3D" w14:textId="2F6A7B02" w:rsidR="00DE5579" w:rsidRDefault="00960E37" w:rsidP="008B72C1">
      <w:pPr>
        <w:autoSpaceDE w:val="0"/>
        <w:autoSpaceDN w:val="0"/>
        <w:adjustRightInd w:val="0"/>
        <w:ind w:left="540" w:hanging="360"/>
        <w:rPr>
          <w:rFonts w:ascii="TimesNewRomanPSMT" w:hAnsi="TimesNewRomanPSMT" w:cs="TimesNewRomanPSMT"/>
          <w:b/>
        </w:rPr>
      </w:pPr>
      <w:r w:rsidRPr="00DE41C6">
        <w:rPr>
          <w:rFonts w:ascii="TimesNewRomanPSMT" w:hAnsi="TimesNewRomanPSMT" w:cs="TimesNewRomanPSMT"/>
          <w:b/>
        </w:rPr>
        <w:fldChar w:fldCharType="begin">
          <w:ffData>
            <w:name w:val="Check1"/>
            <w:enabled/>
            <w:calcOnExit w:val="0"/>
            <w:checkBox>
              <w:sizeAuto/>
              <w:default w:val="0"/>
              <w:checked w:val="0"/>
            </w:checkBox>
          </w:ffData>
        </w:fldChar>
      </w:r>
      <w:r w:rsidR="001A638A" w:rsidRPr="00DE41C6">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sidRPr="00DE41C6">
        <w:rPr>
          <w:rFonts w:ascii="TimesNewRomanPSMT" w:hAnsi="TimesNewRomanPSMT" w:cs="TimesNewRomanPSMT"/>
          <w:b/>
        </w:rPr>
        <w:fldChar w:fldCharType="end"/>
      </w:r>
      <w:bookmarkEnd w:id="0"/>
      <w:r w:rsidR="00DE5579" w:rsidRPr="00DE41C6">
        <w:rPr>
          <w:rFonts w:ascii="TimesNewRomanPSMT" w:hAnsi="TimesNewRomanPSMT" w:cs="TimesNewRomanPSMT"/>
          <w:b/>
        </w:rPr>
        <w:t xml:space="preserve"> Yes, </w:t>
      </w:r>
      <w:r w:rsidR="00BF05C1" w:rsidRPr="00DB2294">
        <w:rPr>
          <w:rFonts w:ascii="TimesNewRomanPSMT" w:hAnsi="TimesNewRomanPSMT" w:cs="TimesNewRomanPSMT"/>
          <w:b/>
        </w:rPr>
        <w:t xml:space="preserve">I am committing </w:t>
      </w:r>
      <w:r w:rsidR="00DE5579" w:rsidRPr="00DE41C6">
        <w:rPr>
          <w:rFonts w:ascii="TimesNewRomanPSMT" w:hAnsi="TimesNewRomanPSMT" w:cs="TimesNewRomanPSMT"/>
          <w:b/>
        </w:rPr>
        <w:t>to attend the Society of Fellows of Dyson College</w:t>
      </w:r>
      <w:r w:rsidR="00043ECD" w:rsidRPr="00DE41C6">
        <w:rPr>
          <w:rFonts w:ascii="TimesNewRomanPSMT" w:hAnsi="TimesNewRomanPSMT" w:cs="TimesNewRomanPSMT"/>
          <w:b/>
        </w:rPr>
        <w:t xml:space="preserve"> </w:t>
      </w:r>
      <w:r w:rsidR="000742E3" w:rsidRPr="00DE41C6">
        <w:rPr>
          <w:rFonts w:ascii="TimesNewRomanPSMT" w:hAnsi="TimesNewRomanPSMT" w:cs="TimesNewRomanPSMT"/>
          <w:b/>
        </w:rPr>
        <w:t>Weekend</w:t>
      </w:r>
      <w:r w:rsidR="004F1BC1">
        <w:rPr>
          <w:rFonts w:ascii="TimesNewRomanPSMT" w:hAnsi="TimesNewRomanPSMT" w:cs="TimesNewRomanPSMT"/>
          <w:b/>
        </w:rPr>
        <w:t xml:space="preserve"> </w:t>
      </w:r>
      <w:r w:rsidR="00345C71">
        <w:rPr>
          <w:rFonts w:ascii="TimesNewRomanPSMT" w:hAnsi="TimesNewRomanPSMT" w:cs="TimesNewRomanPSMT"/>
          <w:b/>
        </w:rPr>
        <w:t>Seminar</w:t>
      </w:r>
      <w:r w:rsidR="00043ECD" w:rsidRPr="00EA2A68">
        <w:rPr>
          <w:rFonts w:ascii="TimesNewRomanPSMT" w:hAnsi="TimesNewRomanPSMT" w:cs="TimesNewRomanPSMT"/>
          <w:b/>
          <w:i/>
        </w:rPr>
        <w:t>,</w:t>
      </w:r>
      <w:r w:rsidR="00DE5579" w:rsidRPr="00EA2A68">
        <w:rPr>
          <w:rFonts w:ascii="TimesNewRomanPSMT" w:hAnsi="TimesNewRomanPSMT" w:cs="TimesNewRomanPSMT"/>
          <w:b/>
          <w:i/>
        </w:rPr>
        <w:t xml:space="preserve"> </w:t>
      </w:r>
      <w:r w:rsidR="0045715A">
        <w:rPr>
          <w:rFonts w:ascii="TimesNewRomanPSMT" w:hAnsi="TimesNewRomanPSMT" w:cs="TimesNewRomanPSMT"/>
          <w:b/>
          <w:i/>
        </w:rPr>
        <w:t>Ways to Seek Truth</w:t>
      </w:r>
      <w:r w:rsidR="005720E9">
        <w:rPr>
          <w:rFonts w:ascii="TimesNewRomanPSMT" w:hAnsi="TimesNewRomanPSMT" w:cs="TimesNewRomanPSMT"/>
          <w:b/>
          <w:i/>
        </w:rPr>
        <w:t>,</w:t>
      </w:r>
      <w:r w:rsidR="003679FE" w:rsidRPr="00DA2B9C">
        <w:rPr>
          <w:rFonts w:ascii="TimesNewRomanPSMT" w:hAnsi="TimesNewRomanPSMT" w:cs="TimesNewRomanPSMT"/>
          <w:b/>
        </w:rPr>
        <w:t xml:space="preserve"> from</w:t>
      </w:r>
      <w:r w:rsidR="003679FE" w:rsidRPr="00DE41C6">
        <w:rPr>
          <w:rFonts w:ascii="TimesNewRomanPSMT" w:hAnsi="TimesNewRomanPSMT" w:cs="TimesNewRomanPSMT"/>
          <w:b/>
        </w:rPr>
        <w:t xml:space="preserve"> </w:t>
      </w:r>
      <w:r w:rsidR="00EA2A68">
        <w:rPr>
          <w:rFonts w:ascii="TimesNewRomanPSMT" w:hAnsi="TimesNewRomanPSMT" w:cs="TimesNewRomanPSMT"/>
          <w:b/>
        </w:rPr>
        <w:t xml:space="preserve">October </w:t>
      </w:r>
      <w:r w:rsidR="005720E9">
        <w:rPr>
          <w:rFonts w:ascii="TimesNewRomanPSMT" w:hAnsi="TimesNewRomanPSMT" w:cs="TimesNewRomanPSMT"/>
          <w:b/>
        </w:rPr>
        <w:t>6</w:t>
      </w:r>
      <w:r w:rsidR="005909E4" w:rsidRPr="00EA2A68">
        <w:rPr>
          <w:rFonts w:ascii="TimesNewRomanPSMT" w:hAnsi="TimesNewRomanPSMT" w:cs="TimesNewRomanPSMT"/>
          <w:b/>
        </w:rPr>
        <w:t>th</w:t>
      </w:r>
      <w:r w:rsidR="005909E4" w:rsidRPr="00DE41C6">
        <w:rPr>
          <w:rFonts w:ascii="TimesNewRomanPSMT" w:hAnsi="TimesNewRomanPSMT" w:cs="TimesNewRomanPSMT"/>
          <w:b/>
        </w:rPr>
        <w:t xml:space="preserve"> </w:t>
      </w:r>
      <w:r w:rsidR="00A33AF4" w:rsidRPr="00DE41C6">
        <w:rPr>
          <w:rFonts w:ascii="TimesNewRomanPSMT" w:hAnsi="TimesNewRomanPSMT" w:cs="TimesNewRomanPSMT"/>
          <w:b/>
        </w:rPr>
        <w:t>–</w:t>
      </w:r>
      <w:r w:rsidR="003679FE" w:rsidRPr="00DE41C6">
        <w:rPr>
          <w:rFonts w:ascii="TimesNewRomanPSMT" w:hAnsi="TimesNewRomanPSMT" w:cs="TimesNewRomanPSMT"/>
          <w:b/>
        </w:rPr>
        <w:t xml:space="preserve"> </w:t>
      </w:r>
      <w:r w:rsidR="005720E9">
        <w:rPr>
          <w:rFonts w:ascii="TimesNewRomanPSMT" w:hAnsi="TimesNewRomanPSMT" w:cs="TimesNewRomanPSMT"/>
          <w:b/>
        </w:rPr>
        <w:t>8</w:t>
      </w:r>
      <w:r w:rsidR="005909E4" w:rsidRPr="00EA2A68">
        <w:rPr>
          <w:rFonts w:ascii="TimesNewRomanPSMT" w:hAnsi="TimesNewRomanPSMT" w:cs="TimesNewRomanPSMT"/>
          <w:b/>
        </w:rPr>
        <w:t>th</w:t>
      </w:r>
      <w:r w:rsidR="005909E4" w:rsidRPr="00DE41C6">
        <w:rPr>
          <w:rFonts w:ascii="TimesNewRomanPSMT" w:hAnsi="TimesNewRomanPSMT" w:cs="TimesNewRomanPSMT"/>
          <w:b/>
        </w:rPr>
        <w:t>,</w:t>
      </w:r>
      <w:r w:rsidR="003679FE" w:rsidRPr="00DE41C6">
        <w:rPr>
          <w:rFonts w:ascii="TimesNewRomanPSMT" w:hAnsi="TimesNewRomanPSMT" w:cs="TimesNewRomanPSMT"/>
          <w:b/>
        </w:rPr>
        <w:t xml:space="preserve"> 201</w:t>
      </w:r>
      <w:r w:rsidR="005720E9">
        <w:rPr>
          <w:rFonts w:ascii="TimesNewRomanPSMT" w:hAnsi="TimesNewRomanPSMT" w:cs="TimesNewRomanPSMT"/>
          <w:b/>
        </w:rPr>
        <w:t>7</w:t>
      </w:r>
      <w:r w:rsidR="003679FE" w:rsidRPr="00DE41C6">
        <w:rPr>
          <w:rFonts w:ascii="TimesNewRomanPSMT" w:hAnsi="TimesNewRomanPSMT" w:cs="TimesNewRomanPSMT"/>
          <w:b/>
        </w:rPr>
        <w:t xml:space="preserve"> at</w:t>
      </w:r>
      <w:r w:rsidR="00EA2A68">
        <w:rPr>
          <w:rFonts w:ascii="TimesNewRomanPSMT" w:hAnsi="TimesNewRomanPSMT" w:cs="TimesNewRomanPSMT"/>
          <w:b/>
        </w:rPr>
        <w:t xml:space="preserve"> </w:t>
      </w:r>
      <w:r w:rsidR="003679FE" w:rsidRPr="00DE41C6">
        <w:rPr>
          <w:rFonts w:ascii="TimesNewRomanPSMT" w:hAnsi="TimesNewRomanPSMT" w:cs="TimesNewRomanPSMT"/>
          <w:b/>
        </w:rPr>
        <w:t>The Warwick Center, Warwick, NY.</w:t>
      </w:r>
    </w:p>
    <w:p w14:paraId="728A8238" w14:textId="46B28CF0" w:rsidR="0045715A" w:rsidRDefault="0045715A" w:rsidP="00551F1A">
      <w:pPr>
        <w:autoSpaceDE w:val="0"/>
        <w:autoSpaceDN w:val="0"/>
        <w:adjustRightInd w:val="0"/>
        <w:ind w:left="180"/>
        <w:rPr>
          <w:rFonts w:ascii="TimesNewRomanPSMT" w:hAnsi="TimesNewRomanPSMT" w:cs="TimesNewRomanPSMT"/>
          <w:b/>
        </w:rPr>
      </w:pPr>
    </w:p>
    <w:p w14:paraId="27BB1BF3" w14:textId="77777777" w:rsidR="00DE5579" w:rsidRDefault="00960E37"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2"/>
            <w:enabled/>
            <w:calcOnExit w:val="0"/>
            <w:checkBox>
              <w:sizeAuto/>
              <w:default w:val="0"/>
              <w:checked w:val="0"/>
            </w:checkBox>
          </w:ffData>
        </w:fldChar>
      </w:r>
      <w:bookmarkStart w:id="1" w:name="Check2"/>
      <w:r w:rsidR="00C05325">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Pr>
          <w:rFonts w:ascii="TimesNewRomanPSMT" w:hAnsi="TimesNewRomanPSMT" w:cs="TimesNewRomanPSMT"/>
          <w:b/>
        </w:rPr>
        <w:fldChar w:fldCharType="end"/>
      </w:r>
      <w:bookmarkEnd w:id="1"/>
      <w:r w:rsidR="00DE5579" w:rsidRPr="00043ECD">
        <w:rPr>
          <w:rFonts w:ascii="TimesNewRomanPSMT" w:hAnsi="TimesNewRomanPSMT" w:cs="TimesNewRomanPSMT"/>
          <w:b/>
        </w:rPr>
        <w:t xml:space="preserve"> I will requir</w:t>
      </w:r>
      <w:r w:rsidR="00C05325">
        <w:rPr>
          <w:rFonts w:ascii="TimesNewRomanPSMT" w:hAnsi="TimesNewRomanPSMT" w:cs="TimesNewRomanPSMT"/>
          <w:b/>
        </w:rPr>
        <w:t xml:space="preserve">e </w:t>
      </w:r>
      <w:r w:rsidR="004F1BC1">
        <w:rPr>
          <w:rFonts w:ascii="TimesNewRomanPSMT" w:hAnsi="TimesNewRomanPSMT" w:cs="TimesNewRomanPSMT"/>
          <w:b/>
        </w:rPr>
        <w:t xml:space="preserve">round-trip </w:t>
      </w:r>
      <w:r w:rsidR="00C05325">
        <w:rPr>
          <w:rFonts w:ascii="TimesNewRomanPSMT" w:hAnsi="TimesNewRomanPSMT" w:cs="TimesNewRomanPSMT"/>
          <w:b/>
        </w:rPr>
        <w:t>transportation from the</w:t>
      </w:r>
      <w:r w:rsidR="004D1835">
        <w:rPr>
          <w:rFonts w:ascii="TimesNewRomanPSMT" w:hAnsi="TimesNewRomanPSMT" w:cs="TimesNewRomanPSMT"/>
          <w:b/>
        </w:rPr>
        <w:t xml:space="preserve">  </w:t>
      </w:r>
      <w:r>
        <w:rPr>
          <w:rFonts w:ascii="TimesNewRomanPSMT" w:hAnsi="TimesNewRomanPSMT" w:cs="TimesNewRomanPSMT"/>
          <w:b/>
        </w:rPr>
        <w:fldChar w:fldCharType="begin">
          <w:ffData>
            <w:name w:val="Check10"/>
            <w:enabled/>
            <w:calcOnExit w:val="0"/>
            <w:checkBox>
              <w:sizeAuto/>
              <w:default w:val="0"/>
              <w:checked w:val="0"/>
            </w:checkBox>
          </w:ffData>
        </w:fldChar>
      </w:r>
      <w:bookmarkStart w:id="2" w:name="Check10"/>
      <w:r w:rsidR="004D1835">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Pr>
          <w:rFonts w:ascii="TimesNewRomanPSMT" w:hAnsi="TimesNewRomanPSMT" w:cs="TimesNewRomanPSMT"/>
          <w:b/>
        </w:rPr>
        <w:fldChar w:fldCharType="end"/>
      </w:r>
      <w:bookmarkEnd w:id="2"/>
      <w:r w:rsidR="004D1835">
        <w:rPr>
          <w:rFonts w:ascii="TimesNewRomanPSMT" w:hAnsi="TimesNewRomanPSMT" w:cs="TimesNewRomanPSMT"/>
          <w:b/>
        </w:rPr>
        <w:t xml:space="preserve"> NYC   </w:t>
      </w:r>
      <w:r>
        <w:rPr>
          <w:rFonts w:ascii="TimesNewRomanPSMT" w:hAnsi="TimesNewRomanPSMT" w:cs="TimesNewRomanPSMT"/>
          <w:b/>
        </w:rPr>
        <w:fldChar w:fldCharType="begin">
          <w:ffData>
            <w:name w:val="Check11"/>
            <w:enabled/>
            <w:calcOnExit w:val="0"/>
            <w:checkBox>
              <w:sizeAuto/>
              <w:default w:val="0"/>
            </w:checkBox>
          </w:ffData>
        </w:fldChar>
      </w:r>
      <w:bookmarkStart w:id="3" w:name="Check11"/>
      <w:r w:rsidR="004D1835">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Pr>
          <w:rFonts w:ascii="TimesNewRomanPSMT" w:hAnsi="TimesNewRomanPSMT" w:cs="TimesNewRomanPSMT"/>
          <w:b/>
        </w:rPr>
        <w:fldChar w:fldCharType="end"/>
      </w:r>
      <w:bookmarkEnd w:id="3"/>
      <w:r w:rsidR="004D1835">
        <w:rPr>
          <w:rFonts w:ascii="TimesNewRomanPSMT" w:hAnsi="TimesNewRomanPSMT" w:cs="TimesNewRomanPSMT"/>
          <w:b/>
        </w:rPr>
        <w:t xml:space="preserve"> </w:t>
      </w:r>
      <w:r w:rsidR="004F1BC1">
        <w:rPr>
          <w:rFonts w:ascii="TimesNewRomanPSMT" w:hAnsi="TimesNewRomanPSMT" w:cs="TimesNewRomanPSMT"/>
          <w:b/>
        </w:rPr>
        <w:t>PLV campus</w:t>
      </w:r>
    </w:p>
    <w:p w14:paraId="502BFF42" w14:textId="66503308" w:rsidR="004F1BC1" w:rsidRPr="00043ECD" w:rsidRDefault="004F1BC1" w:rsidP="00932531">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If not</w:t>
      </w:r>
      <w:r w:rsidR="00E23093">
        <w:rPr>
          <w:rFonts w:ascii="TimesNewRomanPSMT" w:hAnsi="TimesNewRomanPSMT" w:cs="TimesNewRomanPSMT"/>
          <w:b/>
        </w:rPr>
        <w:t xml:space="preserve"> round-trip</w:t>
      </w:r>
      <w:r>
        <w:rPr>
          <w:rFonts w:ascii="TimesNewRomanPSMT" w:hAnsi="TimesNewRomanPSMT" w:cs="TimesNewRomanPSMT"/>
          <w:b/>
        </w:rPr>
        <w:t>, explain</w:t>
      </w:r>
      <w:r w:rsidR="009E2B52">
        <w:rPr>
          <w:rFonts w:ascii="TimesNewRomanPSMT" w:hAnsi="TimesNewRomanPSMT" w:cs="TimesNewRomanPSMT"/>
          <w:b/>
        </w:rPr>
        <w:t>:</w:t>
      </w:r>
      <w:r>
        <w:rPr>
          <w:rFonts w:ascii="TimesNewRomanPSMT" w:hAnsi="TimesNewRomanPSMT" w:cs="TimesNewRomanPSMT"/>
          <w:b/>
        </w:rPr>
        <w:t xml:space="preserve"> </w:t>
      </w:r>
      <w:r>
        <w:rPr>
          <w:rFonts w:ascii="TimesNewRomanPSMT" w:hAnsi="TimesNewRomanPSMT" w:cs="TimesNewRomanPSMT"/>
          <w:b/>
        </w:rPr>
        <w:fldChar w:fldCharType="begin">
          <w:ffData>
            <w:name w:val="Text2"/>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p>
    <w:p w14:paraId="42EC79D7" w14:textId="77777777" w:rsidR="00DE5579" w:rsidRPr="00043ECD" w:rsidRDefault="00DE5579" w:rsidP="00551F1A">
      <w:pPr>
        <w:autoSpaceDE w:val="0"/>
        <w:autoSpaceDN w:val="0"/>
        <w:adjustRightInd w:val="0"/>
        <w:ind w:left="180"/>
        <w:rPr>
          <w:rFonts w:ascii="TimesNewRomanPSMT" w:hAnsi="TimesNewRomanPSMT" w:cs="TimesNewRomanPSMT"/>
          <w:b/>
        </w:rPr>
      </w:pPr>
    </w:p>
    <w:p w14:paraId="050B1868" w14:textId="77777777" w:rsidR="00DE5579" w:rsidRDefault="00960E37"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3"/>
            <w:enabled/>
            <w:calcOnExit w:val="0"/>
            <w:checkBox>
              <w:sizeAuto/>
              <w:default w:val="0"/>
            </w:checkBox>
          </w:ffData>
        </w:fldChar>
      </w:r>
      <w:bookmarkStart w:id="4" w:name="Check3"/>
      <w:r w:rsidR="00C05325">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Pr>
          <w:rFonts w:ascii="TimesNewRomanPSMT" w:hAnsi="TimesNewRomanPSMT" w:cs="TimesNewRomanPSMT"/>
          <w:b/>
        </w:rPr>
        <w:fldChar w:fldCharType="end"/>
      </w:r>
      <w:bookmarkEnd w:id="4"/>
      <w:r w:rsidR="00DE5579" w:rsidRPr="00043ECD">
        <w:rPr>
          <w:rFonts w:ascii="TimesNewRomanPSMT" w:hAnsi="TimesNewRomanPSMT" w:cs="TimesNewRomanPSMT"/>
          <w:b/>
        </w:rPr>
        <w:t xml:space="preserve"> I will provide my own transportation</w:t>
      </w:r>
      <w:r w:rsidR="004F1BC1">
        <w:rPr>
          <w:rFonts w:ascii="TimesNewRomanPSMT" w:hAnsi="TimesNewRomanPSMT" w:cs="TimesNewRomanPSMT"/>
          <w:b/>
        </w:rPr>
        <w:t xml:space="preserve"> to/from The Warwick Center, Warwick, NY</w:t>
      </w:r>
    </w:p>
    <w:p w14:paraId="15B40575" w14:textId="5BBF52AE" w:rsidR="005720E9" w:rsidRPr="00043ECD" w:rsidRDefault="005720E9" w:rsidP="005720E9">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What time will you arrive at Warwick?</w:t>
      </w:r>
      <w:r w:rsidR="00BD33FA">
        <w:rPr>
          <w:rFonts w:ascii="TimesNewRomanPSMT" w:hAnsi="TimesNewRomanPSMT" w:cs="TimesNewRomanPSMT"/>
          <w:b/>
        </w:rPr>
        <w:t xml:space="preserve"> </w:t>
      </w:r>
      <w:r>
        <w:rPr>
          <w:rFonts w:ascii="TimesNewRomanPSMT" w:hAnsi="TimesNewRomanPSMT" w:cs="TimesNewRomanPSMT"/>
          <w:b/>
        </w:rPr>
        <w:fldChar w:fldCharType="begin">
          <w:ffData>
            <w:name w:val="Text2"/>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p>
    <w:p w14:paraId="36420B68" w14:textId="77777777" w:rsidR="00E23093" w:rsidRPr="00043ECD" w:rsidRDefault="00E23093" w:rsidP="00E23093">
      <w:pPr>
        <w:autoSpaceDE w:val="0"/>
        <w:autoSpaceDN w:val="0"/>
        <w:adjustRightInd w:val="0"/>
        <w:ind w:left="180" w:firstLine="540"/>
        <w:rPr>
          <w:rFonts w:ascii="TimesNewRomanPSMT" w:hAnsi="TimesNewRomanPSMT" w:cs="TimesNewRomanPSMT"/>
          <w:b/>
        </w:rPr>
      </w:pPr>
    </w:p>
    <w:p w14:paraId="1EBC6D93" w14:textId="77777777" w:rsidR="00DE5579" w:rsidRPr="00043ECD" w:rsidRDefault="00960E37"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4"/>
            <w:enabled/>
            <w:calcOnExit w:val="0"/>
            <w:checkBox>
              <w:sizeAuto/>
              <w:default w:val="0"/>
            </w:checkBox>
          </w:ffData>
        </w:fldChar>
      </w:r>
      <w:bookmarkStart w:id="5" w:name="Check4"/>
      <w:r w:rsidR="00C05325">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Pr>
          <w:rFonts w:ascii="TimesNewRomanPSMT" w:hAnsi="TimesNewRomanPSMT" w:cs="TimesNewRomanPSMT"/>
          <w:b/>
        </w:rPr>
        <w:fldChar w:fldCharType="end"/>
      </w:r>
      <w:bookmarkEnd w:id="5"/>
      <w:r w:rsidR="00DE5579" w:rsidRPr="00043ECD">
        <w:rPr>
          <w:rFonts w:ascii="TimesNewRomanPSMT" w:hAnsi="TimesNewRomanPSMT" w:cs="TimesNewRomanPSMT"/>
          <w:b/>
        </w:rPr>
        <w:t xml:space="preserve"> I have attended previous Dyson College Society of Fellows </w:t>
      </w:r>
      <w:r w:rsidR="00345C71">
        <w:rPr>
          <w:rFonts w:ascii="TimesNewRomanPSMT" w:hAnsi="TimesNewRomanPSMT" w:cs="TimesNewRomanPSMT"/>
          <w:b/>
        </w:rPr>
        <w:t>Seminar</w:t>
      </w:r>
      <w:r w:rsidR="00DE5579" w:rsidRPr="00043ECD">
        <w:rPr>
          <w:rFonts w:ascii="TimesNewRomanPSMT" w:hAnsi="TimesNewRomanPSMT" w:cs="TimesNewRomanPSMT"/>
          <w:b/>
        </w:rPr>
        <w:t>s</w:t>
      </w:r>
    </w:p>
    <w:p w14:paraId="3DC45D3F" w14:textId="31BA7DC1" w:rsidR="00DE5579" w:rsidRDefault="00DE5579" w:rsidP="000906BC">
      <w:pPr>
        <w:autoSpaceDE w:val="0"/>
        <w:autoSpaceDN w:val="0"/>
        <w:adjustRightInd w:val="0"/>
        <w:ind w:left="180" w:firstLine="540"/>
        <w:rPr>
          <w:rFonts w:ascii="TimesNewRomanPSMT" w:hAnsi="TimesNewRomanPSMT" w:cs="TimesNewRomanPSMT"/>
          <w:b/>
        </w:rPr>
      </w:pPr>
      <w:r w:rsidRPr="00043ECD">
        <w:rPr>
          <w:rFonts w:ascii="TimesNewRomanPSMT" w:hAnsi="TimesNewRomanPSMT" w:cs="TimesNewRomanPSMT"/>
          <w:b/>
        </w:rPr>
        <w:t>If so, indicate which year(s)</w:t>
      </w:r>
      <w:r w:rsidR="00C05325">
        <w:rPr>
          <w:rFonts w:ascii="TimesNewRomanPSMT" w:hAnsi="TimesNewRomanPSMT" w:cs="TimesNewRomanPSMT"/>
          <w:b/>
        </w:rPr>
        <w:t xml:space="preserve">: </w:t>
      </w:r>
      <w:bookmarkStart w:id="6" w:name="Text1"/>
      <w:r w:rsidR="00960E37">
        <w:rPr>
          <w:rFonts w:ascii="TimesNewRomanPSMT" w:hAnsi="TimesNewRomanPSMT" w:cs="TimesNewRomanPSMT"/>
          <w:b/>
        </w:rPr>
        <w:fldChar w:fldCharType="begin">
          <w:ffData>
            <w:name w:val="Text1"/>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6"/>
      <w:r w:rsidR="0045715A">
        <w:rPr>
          <w:rFonts w:ascii="TimesNewRomanPSMT" w:hAnsi="TimesNewRomanPSMT" w:cs="TimesNewRomanPSMT"/>
          <w:b/>
        </w:rPr>
        <w:t xml:space="preserve">  </w:t>
      </w:r>
    </w:p>
    <w:p w14:paraId="5A772463" w14:textId="27BBCA8D" w:rsidR="007A6AB1" w:rsidRDefault="007A6AB1" w:rsidP="000906BC">
      <w:pPr>
        <w:autoSpaceDE w:val="0"/>
        <w:autoSpaceDN w:val="0"/>
        <w:adjustRightInd w:val="0"/>
        <w:ind w:left="180" w:firstLine="540"/>
        <w:rPr>
          <w:rFonts w:ascii="TimesNewRomanPSMT" w:hAnsi="TimesNewRomanPSMT" w:cs="TimesNewRomanPSMT"/>
          <w:b/>
        </w:rPr>
      </w:pPr>
    </w:p>
    <w:p w14:paraId="094399C8" w14:textId="77777777" w:rsidR="007A6AB1" w:rsidRDefault="007A6AB1" w:rsidP="007A6AB1">
      <w:pPr>
        <w:autoSpaceDE w:val="0"/>
        <w:autoSpaceDN w:val="0"/>
        <w:adjustRightInd w:val="0"/>
        <w:ind w:left="180"/>
        <w:rPr>
          <w:rFonts w:ascii="TimesNewRomanPSMT" w:hAnsi="TimesNewRomanPSMT" w:cs="TimesNewRomanPSMT"/>
          <w:b/>
        </w:rPr>
      </w:pPr>
      <w:r>
        <w:rPr>
          <w:rFonts w:ascii="TimesNewRomanPSMT" w:hAnsi="TimesNewRomanPSMT" w:cs="TimesNewRomanPSMT"/>
          <w:b/>
        </w:rPr>
        <w:t>Did a f</w:t>
      </w:r>
      <w:r w:rsidRPr="00BF05C1">
        <w:rPr>
          <w:rFonts w:ascii="TimesNewRomanPSMT" w:hAnsi="TimesNewRomanPSMT" w:cs="TimesNewRomanPSMT"/>
          <w:b/>
        </w:rPr>
        <w:t xml:space="preserve">aculty member </w:t>
      </w:r>
      <w:r>
        <w:rPr>
          <w:rFonts w:ascii="TimesNewRomanPSMT" w:hAnsi="TimesNewRomanPSMT" w:cs="TimesNewRomanPSMT"/>
          <w:b/>
        </w:rPr>
        <w:t xml:space="preserve">recommend you </w:t>
      </w:r>
      <w:r w:rsidRPr="00BF05C1">
        <w:rPr>
          <w:rFonts w:ascii="TimesNewRomanPSMT" w:hAnsi="TimesNewRomanPSMT" w:cs="TimesNewRomanPSMT"/>
          <w:b/>
        </w:rPr>
        <w:t xml:space="preserve">attend the Society of Fellows of Dyson College Weekend Seminar: </w:t>
      </w:r>
      <w:r>
        <w:rPr>
          <w:rFonts w:ascii="TimesNewRomanPSMT" w:hAnsi="TimesNewRomanPSMT" w:cs="TimesNewRomanPSMT"/>
          <w:b/>
        </w:rPr>
        <w:fldChar w:fldCharType="begin">
          <w:ffData>
            <w:name w:val="Check9"/>
            <w:enabled/>
            <w:calcOnExit w:val="0"/>
            <w:checkBox>
              <w:sizeAuto/>
              <w:default w:val="0"/>
            </w:checkBox>
          </w:ffData>
        </w:fldChar>
      </w:r>
      <w:r>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Pr>
          <w:rFonts w:ascii="TimesNewRomanPSMT" w:hAnsi="TimesNewRomanPSMT" w:cs="TimesNewRomanPSMT"/>
          <w:b/>
        </w:rPr>
        <w:fldChar w:fldCharType="end"/>
      </w:r>
      <w:r>
        <w:rPr>
          <w:rFonts w:ascii="TimesNewRomanPSMT" w:hAnsi="TimesNewRomanPSMT" w:cs="TimesNewRomanPSMT"/>
          <w:b/>
        </w:rPr>
        <w:t xml:space="preserve"> Yes </w:t>
      </w:r>
      <w:r>
        <w:rPr>
          <w:rFonts w:ascii="TimesNewRomanPSMT" w:hAnsi="TimesNewRomanPSMT" w:cs="TimesNewRomanPSMT"/>
          <w:b/>
        </w:rPr>
        <w:tab/>
      </w:r>
      <w:r>
        <w:rPr>
          <w:rFonts w:ascii="TimesNewRomanPSMT" w:hAnsi="TimesNewRomanPSMT" w:cs="TimesNewRomanPSMT"/>
          <w:b/>
        </w:rPr>
        <w:fldChar w:fldCharType="begin">
          <w:ffData>
            <w:name w:val="Check8"/>
            <w:enabled/>
            <w:calcOnExit w:val="0"/>
            <w:checkBox>
              <w:sizeAuto/>
              <w:default w:val="0"/>
            </w:checkBox>
          </w:ffData>
        </w:fldChar>
      </w:r>
      <w:r>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Pr>
          <w:rFonts w:ascii="TimesNewRomanPSMT" w:hAnsi="TimesNewRomanPSMT" w:cs="TimesNewRomanPSMT"/>
          <w:b/>
        </w:rPr>
        <w:fldChar w:fldCharType="end"/>
      </w:r>
      <w:r>
        <w:rPr>
          <w:rFonts w:ascii="TimesNewRomanPSMT" w:hAnsi="TimesNewRomanPSMT" w:cs="TimesNewRomanPSMT"/>
          <w:b/>
        </w:rPr>
        <w:t xml:space="preserve"> No </w:t>
      </w:r>
      <w:r>
        <w:rPr>
          <w:rFonts w:ascii="TimesNewRomanPSMT" w:hAnsi="TimesNewRomanPSMT" w:cs="TimesNewRomanPSMT"/>
          <w:b/>
        </w:rPr>
        <w:tab/>
      </w:r>
      <w:r>
        <w:rPr>
          <w:rFonts w:ascii="TimesNewRomanPSMT" w:hAnsi="TimesNewRomanPSMT" w:cs="TimesNewRomanPSMT"/>
          <w:b/>
        </w:rPr>
        <w:tab/>
      </w:r>
    </w:p>
    <w:p w14:paraId="016F30E0" w14:textId="77777777" w:rsidR="007A6AB1" w:rsidRPr="00BF05C1" w:rsidRDefault="007A6AB1" w:rsidP="007A6AB1">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 xml:space="preserve">If yes, what is the faculty member’s name: </w:t>
      </w:r>
      <w:r w:rsidRPr="00BF05C1">
        <w:rPr>
          <w:rFonts w:ascii="TimesNewRomanPSMT" w:hAnsi="TimesNewRomanPSMT" w:cs="TimesNewRomanPSMT"/>
          <w:b/>
        </w:rPr>
        <w:fldChar w:fldCharType="begin">
          <w:ffData>
            <w:name w:val="Text1"/>
            <w:enabled/>
            <w:calcOnExit w:val="0"/>
            <w:textInput/>
          </w:ffData>
        </w:fldChar>
      </w:r>
      <w:r w:rsidRPr="00BF05C1">
        <w:rPr>
          <w:rFonts w:ascii="TimesNewRomanPSMT" w:hAnsi="TimesNewRomanPSMT" w:cs="TimesNewRomanPSMT"/>
          <w:b/>
        </w:rPr>
        <w:instrText xml:space="preserve"> FORMTEXT </w:instrText>
      </w:r>
      <w:r w:rsidRPr="00BF05C1">
        <w:rPr>
          <w:rFonts w:ascii="TimesNewRomanPSMT" w:hAnsi="TimesNewRomanPSMT" w:cs="TimesNewRomanPSMT"/>
          <w:b/>
        </w:rPr>
      </w:r>
      <w:r w:rsidRPr="00BF05C1">
        <w:rPr>
          <w:rFonts w:ascii="TimesNewRomanPSMT" w:hAnsi="TimesNewRomanPSMT" w:cs="TimesNewRomanPSMT"/>
          <w:b/>
        </w:rPr>
        <w:fldChar w:fldCharType="separate"/>
      </w:r>
      <w:r w:rsidRPr="00BF05C1">
        <w:rPr>
          <w:rFonts w:ascii="TimesNewRomanPSMT" w:hAnsi="TimesNewRomanPSMT" w:cs="TimesNewRomanPSMT"/>
          <w:b/>
          <w:noProof/>
        </w:rPr>
        <w:t> </w:t>
      </w:r>
      <w:r w:rsidRPr="00BF05C1">
        <w:rPr>
          <w:rFonts w:ascii="TimesNewRomanPSMT" w:hAnsi="TimesNewRomanPSMT" w:cs="TimesNewRomanPSMT"/>
          <w:b/>
          <w:noProof/>
        </w:rPr>
        <w:t> </w:t>
      </w:r>
      <w:r w:rsidRPr="00BF05C1">
        <w:rPr>
          <w:rFonts w:ascii="TimesNewRomanPSMT" w:hAnsi="TimesNewRomanPSMT" w:cs="TimesNewRomanPSMT"/>
          <w:b/>
          <w:noProof/>
        </w:rPr>
        <w:t> </w:t>
      </w:r>
      <w:r w:rsidRPr="00BF05C1">
        <w:rPr>
          <w:rFonts w:ascii="TimesNewRomanPSMT" w:hAnsi="TimesNewRomanPSMT" w:cs="TimesNewRomanPSMT"/>
          <w:b/>
          <w:noProof/>
        </w:rPr>
        <w:t> </w:t>
      </w:r>
      <w:r w:rsidRPr="00BF05C1">
        <w:rPr>
          <w:rFonts w:ascii="TimesNewRomanPSMT" w:hAnsi="TimesNewRomanPSMT" w:cs="TimesNewRomanPSMT"/>
          <w:b/>
          <w:noProof/>
        </w:rPr>
        <w:t> </w:t>
      </w:r>
      <w:r w:rsidRPr="00BF05C1">
        <w:rPr>
          <w:rFonts w:ascii="TimesNewRomanPSMT" w:hAnsi="TimesNewRomanPSMT" w:cs="TimesNewRomanPSMT"/>
          <w:b/>
        </w:rPr>
        <w:fldChar w:fldCharType="end"/>
      </w:r>
      <w:r w:rsidRPr="00BF05C1">
        <w:rPr>
          <w:rFonts w:ascii="TimesNewRomanPSMT" w:hAnsi="TimesNewRomanPSMT" w:cs="TimesNewRomanPSMT"/>
          <w:b/>
        </w:rPr>
        <w:t xml:space="preserve">  </w:t>
      </w:r>
    </w:p>
    <w:p w14:paraId="5E990500" w14:textId="767D4CD1" w:rsidR="003D76A7" w:rsidRDefault="008B72C1" w:rsidP="003D76A7">
      <w:pPr>
        <w:autoSpaceDE w:val="0"/>
        <w:autoSpaceDN w:val="0"/>
        <w:adjustRightInd w:val="0"/>
        <w:rPr>
          <w:rFonts w:ascii="TimesNewRomanPSMT" w:hAnsi="TimesNewRomanPSMT" w:cs="TimesNewRomanPSMT"/>
          <w:b/>
        </w:rPr>
      </w:pPr>
      <w:r>
        <w:rPr>
          <w:rFonts w:ascii="TimesNewRomanPSMT" w:hAnsi="TimesNewRomanPSMT" w:cs="TimesNewRomanPSMT"/>
          <w:b/>
        </w:rPr>
        <w:pict w14:anchorId="3FF8F3E6">
          <v:rect id="_x0000_i1025" style="width:0;height:1.5pt" o:hralign="center" o:hrstd="t" o:hr="t" fillcolor="#a0a0a0" stroked="f"/>
        </w:pict>
      </w:r>
    </w:p>
    <w:p w14:paraId="7ED8F13E" w14:textId="63ABD374" w:rsidR="0045715A" w:rsidRPr="008B72C1" w:rsidRDefault="0045715A" w:rsidP="000906BC">
      <w:pPr>
        <w:autoSpaceDE w:val="0"/>
        <w:autoSpaceDN w:val="0"/>
        <w:adjustRightInd w:val="0"/>
        <w:ind w:left="180" w:firstLine="540"/>
        <w:rPr>
          <w:rFonts w:ascii="TimesNewRomanPSMT" w:hAnsi="TimesNewRomanPSMT" w:cs="TimesNewRomanPSMT"/>
          <w:b/>
          <w:sz w:val="16"/>
          <w:szCs w:val="16"/>
        </w:rPr>
      </w:pPr>
    </w:p>
    <w:p w14:paraId="192839DF" w14:textId="01C411CC" w:rsidR="00932531" w:rsidRPr="00043ECD" w:rsidRDefault="00BD33FA" w:rsidP="00932531">
      <w:pPr>
        <w:autoSpaceDE w:val="0"/>
        <w:autoSpaceDN w:val="0"/>
        <w:adjustRightInd w:val="0"/>
        <w:ind w:left="180"/>
        <w:rPr>
          <w:rFonts w:ascii="TimesNewRomanPSMT" w:hAnsi="TimesNewRomanPSMT" w:cs="TimesNewRomanPSMT"/>
          <w:b/>
        </w:rPr>
      </w:pPr>
      <w:r>
        <w:rPr>
          <w:rFonts w:ascii="TimesNewRomanPSMT" w:hAnsi="TimesNewRomanPSMT" w:cs="TimesNewRomanPSMT"/>
          <w:b/>
        </w:rPr>
        <w:t>U#</w:t>
      </w:r>
      <w:r w:rsidR="000742E3">
        <w:rPr>
          <w:rFonts w:ascii="TimesNewRomanPSMT" w:hAnsi="TimesNewRomanPSMT" w:cs="TimesNewRomanPSMT"/>
          <w:b/>
        </w:rPr>
        <w:t xml:space="preserve">: </w:t>
      </w:r>
      <w:r w:rsidR="00960E37">
        <w:rPr>
          <w:rFonts w:ascii="TimesNewRomanPSMT" w:hAnsi="TimesNewRomanPSMT" w:cs="TimesNewRomanPSMT"/>
          <w:b/>
        </w:rPr>
        <w:fldChar w:fldCharType="begin">
          <w:ffData>
            <w:name w:val="Text2"/>
            <w:enabled/>
            <w:calcOnExit w:val="0"/>
            <w:textInput/>
          </w:ffData>
        </w:fldChar>
      </w:r>
      <w:bookmarkStart w:id="7" w:name="Text2"/>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7"/>
      <w:r w:rsidR="00932531" w:rsidRPr="00932531">
        <w:rPr>
          <w:rFonts w:ascii="TimesNewRomanPSMT" w:hAnsi="TimesNewRomanPSMT" w:cs="TimesNewRomanPSMT"/>
          <w:b/>
        </w:rPr>
        <w:t xml:space="preserve"> </w:t>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t xml:space="preserve">Name: </w:t>
      </w:r>
      <w:r>
        <w:rPr>
          <w:rFonts w:ascii="TimesNewRomanPSMT" w:hAnsi="TimesNewRomanPSMT" w:cs="TimesNewRomanPSMT"/>
          <w:b/>
        </w:rPr>
        <w:fldChar w:fldCharType="begin">
          <w:ffData>
            <w:name w:val="Text2"/>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Pr>
          <w:rFonts w:ascii="TimesNewRomanPSMT" w:hAnsi="TimesNewRomanPSMT" w:cs="TimesNewRomanPSMT"/>
          <w:b/>
        </w:rPr>
        <w:tab/>
      </w:r>
      <w:r w:rsidR="007906C1">
        <w:rPr>
          <w:rFonts w:ascii="TimesNewRomanPSMT" w:hAnsi="TimesNewRomanPSMT" w:cs="TimesNewRomanPSMT"/>
          <w:b/>
        </w:rPr>
        <w:t xml:space="preserve">Cell </w:t>
      </w:r>
      <w:r w:rsidR="00932531">
        <w:rPr>
          <w:rFonts w:ascii="TimesNewRomanPSMT" w:hAnsi="TimesNewRomanPSMT" w:cs="TimesNewRomanPSMT"/>
          <w:b/>
        </w:rPr>
        <w:t xml:space="preserve">Phone </w:t>
      </w:r>
      <w:r w:rsidR="00D07EA6">
        <w:rPr>
          <w:rFonts w:ascii="TimesNewRomanPSMT" w:hAnsi="TimesNewRomanPSMT" w:cs="TimesNewRomanPSMT"/>
          <w:b/>
        </w:rPr>
        <w:t>Number</w:t>
      </w:r>
      <w:r w:rsidR="00932531">
        <w:rPr>
          <w:rFonts w:ascii="TimesNewRomanPSMT" w:hAnsi="TimesNewRomanPSMT" w:cs="TimesNewRomanPSMT"/>
          <w:b/>
        </w:rPr>
        <w:t xml:space="preserve">: </w:t>
      </w:r>
      <w:r w:rsidR="003D76A7">
        <w:rPr>
          <w:rFonts w:ascii="TimesNewRomanPSMT" w:hAnsi="TimesNewRomanPSMT" w:cs="TimesNewRomanPSMT"/>
          <w:b/>
        </w:rPr>
        <w:fldChar w:fldCharType="begin">
          <w:ffData>
            <w:name w:val="Text2"/>
            <w:enabled/>
            <w:calcOnExit w:val="0"/>
            <w:textInput/>
          </w:ffData>
        </w:fldChar>
      </w:r>
      <w:r w:rsidR="003D76A7">
        <w:rPr>
          <w:rFonts w:ascii="TimesNewRomanPSMT" w:hAnsi="TimesNewRomanPSMT" w:cs="TimesNewRomanPSMT"/>
          <w:b/>
        </w:rPr>
        <w:instrText xml:space="preserve"> FORMTEXT </w:instrText>
      </w:r>
      <w:r w:rsidR="003D76A7">
        <w:rPr>
          <w:rFonts w:ascii="TimesNewRomanPSMT" w:hAnsi="TimesNewRomanPSMT" w:cs="TimesNewRomanPSMT"/>
          <w:b/>
        </w:rPr>
      </w:r>
      <w:r w:rsidR="003D76A7">
        <w:rPr>
          <w:rFonts w:ascii="TimesNewRomanPSMT" w:hAnsi="TimesNewRomanPSMT" w:cs="TimesNewRomanPSMT"/>
          <w:b/>
        </w:rPr>
        <w:fldChar w:fldCharType="separate"/>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noProof/>
        </w:rPr>
        <w:t> </w:t>
      </w:r>
      <w:r w:rsidR="003D76A7">
        <w:rPr>
          <w:rFonts w:ascii="TimesNewRomanPSMT" w:hAnsi="TimesNewRomanPSMT" w:cs="TimesNewRomanPSMT"/>
          <w:b/>
        </w:rPr>
        <w:fldChar w:fldCharType="end"/>
      </w:r>
    </w:p>
    <w:p w14:paraId="3740D057" w14:textId="77777777" w:rsidR="00DE5579" w:rsidRPr="00043ECD" w:rsidRDefault="00DE5579" w:rsidP="00551F1A">
      <w:pPr>
        <w:autoSpaceDE w:val="0"/>
        <w:autoSpaceDN w:val="0"/>
        <w:adjustRightInd w:val="0"/>
        <w:ind w:left="180"/>
        <w:rPr>
          <w:rFonts w:ascii="TimesNewRomanPSMT" w:hAnsi="TimesNewRomanPSMT" w:cs="TimesNewRomanPSMT"/>
          <w:b/>
        </w:rPr>
      </w:pPr>
    </w:p>
    <w:p w14:paraId="4C857983" w14:textId="77777777" w:rsidR="00DE5579" w:rsidRPr="00043ECD" w:rsidRDefault="00043ECD"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Mailing address</w:t>
      </w:r>
      <w:r w:rsidR="000742E3">
        <w:rPr>
          <w:rFonts w:ascii="TimesNewRomanPSMT" w:hAnsi="TimesNewRomanPSMT" w:cs="TimesNewRomanPSMT"/>
          <w:b/>
        </w:rPr>
        <w:t xml:space="preserve">: </w:t>
      </w:r>
      <w:bookmarkStart w:id="8" w:name="Text3"/>
      <w:r w:rsidR="00960E37">
        <w:rPr>
          <w:rFonts w:ascii="TimesNewRomanPSMT" w:hAnsi="TimesNewRomanPSMT" w:cs="TimesNewRomanPSMT"/>
          <w:b/>
        </w:rPr>
        <w:fldChar w:fldCharType="begin">
          <w:ffData>
            <w:name w:val="Text3"/>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8"/>
    </w:p>
    <w:p w14:paraId="3793839D" w14:textId="77777777" w:rsidR="00DE5579" w:rsidRPr="00043ECD" w:rsidRDefault="00DE5579" w:rsidP="00551F1A">
      <w:pPr>
        <w:autoSpaceDE w:val="0"/>
        <w:autoSpaceDN w:val="0"/>
        <w:adjustRightInd w:val="0"/>
        <w:ind w:left="180"/>
        <w:rPr>
          <w:rFonts w:ascii="TimesNewRomanPSMT" w:hAnsi="TimesNewRomanPSMT" w:cs="TimesNewRomanPSMT"/>
          <w:b/>
        </w:rPr>
      </w:pPr>
    </w:p>
    <w:p w14:paraId="312CDC87" w14:textId="77777777" w:rsidR="00933EEA" w:rsidRPr="00043ECD" w:rsidRDefault="00933EEA" w:rsidP="00933EEA">
      <w:pPr>
        <w:autoSpaceDE w:val="0"/>
        <w:autoSpaceDN w:val="0"/>
        <w:adjustRightInd w:val="0"/>
        <w:ind w:left="180"/>
        <w:rPr>
          <w:rFonts w:ascii="TimesNewRomanPSMT" w:hAnsi="TimesNewRomanPSMT" w:cs="TimesNewRomanPSMT"/>
          <w:b/>
        </w:rPr>
      </w:pPr>
      <w:r>
        <w:rPr>
          <w:rFonts w:ascii="TimesNewRomanPSMT" w:hAnsi="TimesNewRomanPSMT" w:cs="TimesNewRomanPSMT"/>
          <w:b/>
        </w:rPr>
        <w:t xml:space="preserve">Pace </w:t>
      </w:r>
      <w:r w:rsidR="00DE5579" w:rsidRPr="00043ECD">
        <w:rPr>
          <w:rFonts w:ascii="TimesNewRomanPSMT" w:hAnsi="TimesNewRomanPSMT" w:cs="TimesNewRomanPSMT"/>
          <w:b/>
        </w:rPr>
        <w:t>E</w:t>
      </w:r>
      <w:r w:rsidR="00083035">
        <w:rPr>
          <w:rFonts w:ascii="TimesNewRomanPSMT" w:hAnsi="TimesNewRomanPSMT" w:cs="TimesNewRomanPSMT"/>
          <w:b/>
        </w:rPr>
        <w:t>-</w:t>
      </w:r>
      <w:r w:rsidR="00DE5579" w:rsidRPr="00043ECD">
        <w:rPr>
          <w:rFonts w:ascii="TimesNewRomanPSMT" w:hAnsi="TimesNewRomanPSMT" w:cs="TimesNewRomanPSMT"/>
          <w:b/>
        </w:rPr>
        <w:t>mail address</w:t>
      </w:r>
      <w:r w:rsidR="000742E3">
        <w:rPr>
          <w:rFonts w:ascii="TimesNewRomanPSMT" w:hAnsi="TimesNewRomanPSMT" w:cs="TimesNewRomanPSMT"/>
          <w:b/>
        </w:rPr>
        <w:t xml:space="preserve">: </w:t>
      </w:r>
      <w:bookmarkStart w:id="9" w:name="Text4"/>
      <w:r w:rsidR="00960E37">
        <w:rPr>
          <w:rFonts w:ascii="TimesNewRomanPSMT" w:hAnsi="TimesNewRomanPSMT" w:cs="TimesNewRomanPSMT"/>
          <w:b/>
        </w:rPr>
        <w:fldChar w:fldCharType="begin">
          <w:ffData>
            <w:name w:val="Text4"/>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9"/>
      <w:r>
        <w:rPr>
          <w:rFonts w:ascii="TimesNewRomanPSMT" w:hAnsi="TimesNewRomanPSMT" w:cs="TimesNewRomanPSMT"/>
          <w:b/>
        </w:rPr>
        <w:tab/>
      </w:r>
      <w:r>
        <w:rPr>
          <w:rFonts w:ascii="TimesNewRomanPSMT" w:hAnsi="TimesNewRomanPSMT" w:cs="TimesNewRomanPSMT"/>
          <w:b/>
        </w:rPr>
        <w:tab/>
        <w:t xml:space="preserve">Personal </w:t>
      </w:r>
      <w:r w:rsidRPr="00043ECD">
        <w:rPr>
          <w:rFonts w:ascii="TimesNewRomanPSMT" w:hAnsi="TimesNewRomanPSMT" w:cs="TimesNewRomanPSMT"/>
          <w:b/>
        </w:rPr>
        <w:t>E</w:t>
      </w:r>
      <w:r>
        <w:rPr>
          <w:rFonts w:ascii="TimesNewRomanPSMT" w:hAnsi="TimesNewRomanPSMT" w:cs="TimesNewRomanPSMT"/>
          <w:b/>
        </w:rPr>
        <w:t>-</w:t>
      </w:r>
      <w:r w:rsidRPr="00043ECD">
        <w:rPr>
          <w:rFonts w:ascii="TimesNewRomanPSMT" w:hAnsi="TimesNewRomanPSMT" w:cs="TimesNewRomanPSMT"/>
          <w:b/>
        </w:rPr>
        <w:t>mail address</w:t>
      </w:r>
      <w:r>
        <w:rPr>
          <w:rFonts w:ascii="TimesNewRomanPSMT" w:hAnsi="TimesNewRomanPSMT" w:cs="TimesNewRomanPSMT"/>
          <w:b/>
        </w:rPr>
        <w:t xml:space="preserve">: </w:t>
      </w:r>
      <w:r>
        <w:rPr>
          <w:rFonts w:ascii="TimesNewRomanPSMT" w:hAnsi="TimesNewRomanPSMT" w:cs="TimesNewRomanPSMT"/>
          <w:b/>
        </w:rPr>
        <w:fldChar w:fldCharType="begin">
          <w:ffData>
            <w:name w:val="Text4"/>
            <w:enabled/>
            <w:calcOnExit w:val="0"/>
            <w:textInput/>
          </w:ffData>
        </w:fldChar>
      </w:r>
      <w:r>
        <w:rPr>
          <w:rFonts w:ascii="TimesNewRomanPSMT" w:hAnsi="TimesNewRomanPSMT" w:cs="TimesNewRomanPSMT"/>
          <w:b/>
        </w:rPr>
        <w:instrText xml:space="preserve"> FORMTEXT </w:instrText>
      </w:r>
      <w:r>
        <w:rPr>
          <w:rFonts w:ascii="TimesNewRomanPSMT" w:hAnsi="TimesNewRomanPSMT" w:cs="TimesNewRomanPSMT"/>
          <w:b/>
        </w:rPr>
      </w:r>
      <w:r>
        <w:rPr>
          <w:rFonts w:ascii="TimesNewRomanPSMT" w:hAnsi="TimesNewRomanPSMT" w:cs="TimesNewRomanPSMT"/>
          <w:b/>
        </w:rPr>
        <w:fldChar w:fldCharType="separate"/>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noProof/>
        </w:rPr>
        <w:t> </w:t>
      </w:r>
      <w:r>
        <w:rPr>
          <w:rFonts w:ascii="TimesNewRomanPSMT" w:hAnsi="TimesNewRomanPSMT" w:cs="TimesNewRomanPSMT"/>
          <w:b/>
        </w:rPr>
        <w:fldChar w:fldCharType="end"/>
      </w:r>
    </w:p>
    <w:p w14:paraId="2114ED41" w14:textId="77777777" w:rsidR="00932531" w:rsidRDefault="00932531" w:rsidP="00551F1A">
      <w:pPr>
        <w:autoSpaceDE w:val="0"/>
        <w:autoSpaceDN w:val="0"/>
        <w:adjustRightInd w:val="0"/>
        <w:ind w:left="180"/>
        <w:rPr>
          <w:rFonts w:ascii="TimesNewRomanPSMT" w:hAnsi="TimesNewRomanPSMT" w:cs="TimesNewRomanPSMT"/>
          <w:b/>
        </w:rPr>
      </w:pPr>
    </w:p>
    <w:p w14:paraId="3ADE91A8" w14:textId="77777777" w:rsidR="00043ECD" w:rsidRDefault="00933EEA"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Campus</w:t>
      </w:r>
      <w:r w:rsidR="00DC4F23">
        <w:rPr>
          <w:rFonts w:ascii="TimesNewRomanPSMT" w:hAnsi="TimesNewRomanPSMT" w:cs="TimesNewRomanPSMT"/>
          <w:b/>
        </w:rPr>
        <w:t>:</w:t>
      </w:r>
      <w:r w:rsidR="00707C95">
        <w:rPr>
          <w:rFonts w:ascii="TimesNewRomanPSMT" w:hAnsi="TimesNewRomanPSMT" w:cs="TimesNewRomanPSMT"/>
          <w:b/>
        </w:rPr>
        <w:t xml:space="preserve"> </w:t>
      </w:r>
      <w:r w:rsidR="00707C95">
        <w:rPr>
          <w:rFonts w:ascii="TimesNewRomanPSMT" w:hAnsi="TimesNewRomanPSMT" w:cs="TimesNewRomanPSMT"/>
          <w:b/>
        </w:rPr>
        <w:fldChar w:fldCharType="begin">
          <w:ffData>
            <w:name w:val="Text5"/>
            <w:enabled/>
            <w:calcOnExit w:val="0"/>
            <w:textInput/>
          </w:ffData>
        </w:fldChar>
      </w:r>
      <w:r w:rsidR="00707C95">
        <w:rPr>
          <w:rFonts w:ascii="TimesNewRomanPSMT" w:hAnsi="TimesNewRomanPSMT" w:cs="TimesNewRomanPSMT"/>
          <w:b/>
        </w:rPr>
        <w:instrText xml:space="preserve"> FORMTEXT </w:instrText>
      </w:r>
      <w:r w:rsidR="00707C95">
        <w:rPr>
          <w:rFonts w:ascii="TimesNewRomanPSMT" w:hAnsi="TimesNewRomanPSMT" w:cs="TimesNewRomanPSMT"/>
          <w:b/>
        </w:rPr>
      </w:r>
      <w:r w:rsidR="00707C95">
        <w:rPr>
          <w:rFonts w:ascii="TimesNewRomanPSMT" w:hAnsi="TimesNewRomanPSMT" w:cs="TimesNewRomanPSMT"/>
          <w:b/>
        </w:rPr>
        <w:fldChar w:fldCharType="separate"/>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noProof/>
        </w:rPr>
        <w:t> </w:t>
      </w:r>
      <w:r w:rsidR="00707C95">
        <w:rPr>
          <w:rFonts w:ascii="TimesNewRomanPSMT" w:hAnsi="TimesNewRomanPSMT" w:cs="TimesNewRomanPSMT"/>
          <w:b/>
        </w:rPr>
        <w:fldChar w:fldCharType="end"/>
      </w:r>
      <w:r w:rsidR="00707C95" w:rsidRPr="00043ECD">
        <w:rPr>
          <w:rFonts w:ascii="TimesNewRomanPSMT" w:hAnsi="TimesNewRomanPSMT" w:cs="TimesNewRomanPSMT"/>
          <w:b/>
        </w:rPr>
        <w:t xml:space="preserve"> </w:t>
      </w:r>
      <w:r w:rsidR="00707C95">
        <w:rPr>
          <w:rFonts w:ascii="TimesNewRomanPSMT" w:hAnsi="TimesNewRomanPSMT" w:cs="TimesNewRomanPSMT"/>
          <w:b/>
        </w:rPr>
        <w:t xml:space="preserve">                    </w:t>
      </w:r>
      <w:r w:rsidR="00F16468">
        <w:rPr>
          <w:rFonts w:ascii="TimesNewRomanPSMT" w:hAnsi="TimesNewRomanPSMT" w:cs="TimesNewRomanPSMT"/>
          <w:b/>
        </w:rPr>
        <w:t xml:space="preserve">                </w:t>
      </w:r>
      <w:r w:rsidR="00C06CE3" w:rsidRPr="00DA2B9C">
        <w:rPr>
          <w:rFonts w:ascii="TimesNewRomanPSMT" w:hAnsi="TimesNewRomanPSMT" w:cs="TimesNewRomanPSMT"/>
          <w:b/>
        </w:rPr>
        <w:t>Major</w:t>
      </w:r>
      <w:r w:rsidR="000742E3" w:rsidRPr="00DA2B9C">
        <w:rPr>
          <w:rFonts w:ascii="TimesNewRomanPSMT" w:hAnsi="TimesNewRomanPSMT" w:cs="TimesNewRomanPSMT"/>
          <w:b/>
        </w:rPr>
        <w:t>:</w:t>
      </w:r>
      <w:r w:rsidR="00DE5579" w:rsidRPr="00DA2B9C">
        <w:rPr>
          <w:rFonts w:ascii="TimesNewRomanPSMT" w:hAnsi="TimesNewRomanPSMT" w:cs="TimesNewRomanPSMT"/>
          <w:b/>
        </w:rPr>
        <w:t xml:space="preserve"> </w:t>
      </w:r>
      <w:bookmarkStart w:id="10" w:name="Text6"/>
      <w:r w:rsidR="00960E37" w:rsidRPr="00DA2B9C">
        <w:rPr>
          <w:rFonts w:ascii="TimesNewRomanPSMT" w:hAnsi="TimesNewRomanPSMT" w:cs="TimesNewRomanPSMT"/>
          <w:b/>
        </w:rPr>
        <w:fldChar w:fldCharType="begin">
          <w:ffData>
            <w:name w:val="Text6"/>
            <w:enabled/>
            <w:calcOnExit w:val="0"/>
            <w:textInput/>
          </w:ffData>
        </w:fldChar>
      </w:r>
      <w:r w:rsidR="00C05325" w:rsidRPr="00DA2B9C">
        <w:rPr>
          <w:rFonts w:ascii="TimesNewRomanPSMT" w:hAnsi="TimesNewRomanPSMT" w:cs="TimesNewRomanPSMT"/>
          <w:b/>
        </w:rPr>
        <w:instrText xml:space="preserve"> FORMTEXT </w:instrText>
      </w:r>
      <w:r w:rsidR="00960E37" w:rsidRPr="00DA2B9C">
        <w:rPr>
          <w:rFonts w:ascii="TimesNewRomanPSMT" w:hAnsi="TimesNewRomanPSMT" w:cs="TimesNewRomanPSMT"/>
          <w:b/>
        </w:rPr>
      </w:r>
      <w:r w:rsidR="00960E37" w:rsidRPr="00DA2B9C">
        <w:rPr>
          <w:rFonts w:ascii="TimesNewRomanPSMT" w:hAnsi="TimesNewRomanPSMT" w:cs="TimesNewRomanPSMT"/>
          <w:b/>
        </w:rPr>
        <w:fldChar w:fldCharType="separate"/>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4D1835" w:rsidRPr="00DA2B9C">
        <w:rPr>
          <w:rFonts w:ascii="TimesNewRomanPSMT" w:hAnsi="TimesNewRomanPSMT" w:cs="TimesNewRomanPSMT"/>
          <w:b/>
          <w:noProof/>
        </w:rPr>
        <w:t> </w:t>
      </w:r>
      <w:r w:rsidR="00960E37" w:rsidRPr="00DA2B9C">
        <w:rPr>
          <w:rFonts w:ascii="TimesNewRomanPSMT" w:hAnsi="TimesNewRomanPSMT" w:cs="TimesNewRomanPSMT"/>
          <w:b/>
        </w:rPr>
        <w:fldChar w:fldCharType="end"/>
      </w:r>
      <w:bookmarkEnd w:id="10"/>
    </w:p>
    <w:p w14:paraId="0786B8F8" w14:textId="77777777" w:rsidR="00043ECD" w:rsidRDefault="00043ECD" w:rsidP="00551F1A">
      <w:pPr>
        <w:autoSpaceDE w:val="0"/>
        <w:autoSpaceDN w:val="0"/>
        <w:adjustRightInd w:val="0"/>
        <w:ind w:left="180"/>
        <w:rPr>
          <w:rFonts w:ascii="TimesNewRomanPSMT" w:hAnsi="TimesNewRomanPSMT" w:cs="TimesNewRomanPSMT"/>
          <w:b/>
        </w:rPr>
      </w:pPr>
    </w:p>
    <w:p w14:paraId="5672BAE3" w14:textId="29A368B4" w:rsidR="00764B83" w:rsidRDefault="00764B83"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For room assignment</w:t>
      </w:r>
      <w:r w:rsidR="00FD6337">
        <w:rPr>
          <w:rFonts w:ascii="TimesNewRomanPSMT" w:hAnsi="TimesNewRomanPSMT" w:cs="TimesNewRomanPSMT"/>
          <w:b/>
        </w:rPr>
        <w:t xml:space="preserve"> purposes, what is your gender</w:t>
      </w:r>
      <w:r>
        <w:rPr>
          <w:rFonts w:ascii="TimesNewRomanPSMT" w:hAnsi="TimesNewRomanPSMT" w:cs="TimesNewRomanPSMT"/>
          <w:b/>
        </w:rPr>
        <w:t xml:space="preserve">: </w:t>
      </w:r>
    </w:p>
    <w:p w14:paraId="0A788A88" w14:textId="5679B2E7" w:rsidR="00DE5579" w:rsidRPr="00043ECD" w:rsidRDefault="00764B83"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fldChar w:fldCharType="begin">
          <w:ffData>
            <w:name w:val="Check9"/>
            <w:enabled/>
            <w:calcOnExit w:val="0"/>
            <w:checkBox>
              <w:sizeAuto/>
              <w:default w:val="0"/>
            </w:checkBox>
          </w:ffData>
        </w:fldChar>
      </w:r>
      <w:r>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Pr>
          <w:rFonts w:ascii="TimesNewRomanPSMT" w:hAnsi="TimesNewRomanPSMT" w:cs="TimesNewRomanPSMT"/>
          <w:b/>
        </w:rPr>
        <w:fldChar w:fldCharType="end"/>
      </w:r>
      <w:r>
        <w:rPr>
          <w:rFonts w:ascii="TimesNewRomanPSMT" w:hAnsi="TimesNewRomanPSMT" w:cs="TimesNewRomanPSMT"/>
          <w:b/>
        </w:rPr>
        <w:t xml:space="preserve"> </w:t>
      </w:r>
      <w:r w:rsidR="00C05325">
        <w:rPr>
          <w:rFonts w:ascii="TimesNewRomanPSMT" w:hAnsi="TimesNewRomanPSMT" w:cs="TimesNewRomanPSMT"/>
          <w:b/>
        </w:rPr>
        <w:t xml:space="preserve">Male </w:t>
      </w:r>
      <w:r>
        <w:rPr>
          <w:rFonts w:ascii="TimesNewRomanPSMT" w:hAnsi="TimesNewRomanPSMT" w:cs="TimesNewRomanPSMT"/>
          <w:b/>
        </w:rPr>
        <w:tab/>
      </w:r>
      <w:r w:rsidR="00960E37">
        <w:rPr>
          <w:rFonts w:ascii="TimesNewRomanPSMT" w:hAnsi="TimesNewRomanPSMT" w:cs="TimesNewRomanPSMT"/>
          <w:b/>
        </w:rPr>
        <w:fldChar w:fldCharType="begin">
          <w:ffData>
            <w:name w:val="Check8"/>
            <w:enabled/>
            <w:calcOnExit w:val="0"/>
            <w:checkBox>
              <w:sizeAuto/>
              <w:default w:val="0"/>
            </w:checkBox>
          </w:ffData>
        </w:fldChar>
      </w:r>
      <w:bookmarkStart w:id="11" w:name="Check8"/>
      <w:r w:rsidR="00C05325">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sidR="00960E37">
        <w:rPr>
          <w:rFonts w:ascii="TimesNewRomanPSMT" w:hAnsi="TimesNewRomanPSMT" w:cs="TimesNewRomanPSMT"/>
          <w:b/>
        </w:rPr>
        <w:fldChar w:fldCharType="end"/>
      </w:r>
      <w:bookmarkEnd w:id="11"/>
      <w:r>
        <w:rPr>
          <w:rFonts w:ascii="TimesNewRomanPSMT" w:hAnsi="TimesNewRomanPSMT" w:cs="TimesNewRomanPSMT"/>
          <w:b/>
        </w:rPr>
        <w:t xml:space="preserve"> </w:t>
      </w:r>
      <w:r w:rsidR="00C05325">
        <w:rPr>
          <w:rFonts w:ascii="TimesNewRomanPSMT" w:hAnsi="TimesNewRomanPSMT" w:cs="TimesNewRomanPSMT"/>
          <w:b/>
        </w:rPr>
        <w:t xml:space="preserve">Female </w:t>
      </w:r>
      <w:r>
        <w:rPr>
          <w:rFonts w:ascii="TimesNewRomanPSMT" w:hAnsi="TimesNewRomanPSMT" w:cs="TimesNewRomanPSMT"/>
          <w:b/>
        </w:rPr>
        <w:tab/>
      </w:r>
      <w:r w:rsidR="00960E37">
        <w:rPr>
          <w:rFonts w:ascii="TimesNewRomanPSMT" w:hAnsi="TimesNewRomanPSMT" w:cs="TimesNewRomanPSMT"/>
          <w:b/>
        </w:rPr>
        <w:fldChar w:fldCharType="begin">
          <w:ffData>
            <w:name w:val="Check9"/>
            <w:enabled/>
            <w:calcOnExit w:val="0"/>
            <w:checkBox>
              <w:sizeAuto/>
              <w:default w:val="0"/>
            </w:checkBox>
          </w:ffData>
        </w:fldChar>
      </w:r>
      <w:bookmarkStart w:id="12" w:name="Check9"/>
      <w:r w:rsidR="00C05325">
        <w:rPr>
          <w:rFonts w:ascii="TimesNewRomanPSMT" w:hAnsi="TimesNewRomanPSMT" w:cs="TimesNewRomanPSMT"/>
          <w:b/>
        </w:rPr>
        <w:instrText xml:space="preserve"> FORMCHECKBOX </w:instrText>
      </w:r>
      <w:r w:rsidR="008B72C1">
        <w:rPr>
          <w:rFonts w:ascii="TimesNewRomanPSMT" w:hAnsi="TimesNewRomanPSMT" w:cs="TimesNewRomanPSMT"/>
          <w:b/>
        </w:rPr>
      </w:r>
      <w:r w:rsidR="008B72C1">
        <w:rPr>
          <w:rFonts w:ascii="TimesNewRomanPSMT" w:hAnsi="TimesNewRomanPSMT" w:cs="TimesNewRomanPSMT"/>
          <w:b/>
        </w:rPr>
        <w:fldChar w:fldCharType="separate"/>
      </w:r>
      <w:r w:rsidR="00960E37">
        <w:rPr>
          <w:rFonts w:ascii="TimesNewRomanPSMT" w:hAnsi="TimesNewRomanPSMT" w:cs="TimesNewRomanPSMT"/>
          <w:b/>
        </w:rPr>
        <w:fldChar w:fldCharType="end"/>
      </w:r>
      <w:bookmarkEnd w:id="12"/>
      <w:r>
        <w:rPr>
          <w:rFonts w:ascii="TimesNewRomanPSMT" w:hAnsi="TimesNewRomanPSMT" w:cs="TimesNewRomanPSMT"/>
          <w:b/>
        </w:rPr>
        <w:t xml:space="preserve"> Other (Please </w:t>
      </w:r>
      <w:r w:rsidR="00FD6337">
        <w:rPr>
          <w:rFonts w:ascii="TimesNewRomanPSMT" w:hAnsi="TimesNewRomanPSMT" w:cs="TimesNewRomanPSMT"/>
          <w:b/>
        </w:rPr>
        <w:t>self-describe</w:t>
      </w:r>
      <w:r>
        <w:rPr>
          <w:rFonts w:ascii="TimesNewRomanPSMT" w:hAnsi="TimesNewRomanPSMT" w:cs="TimesNewRomanPSMT"/>
          <w:b/>
        </w:rPr>
        <w:t>)</w:t>
      </w:r>
      <w:r w:rsidRPr="00DA2B9C">
        <w:rPr>
          <w:rFonts w:ascii="TimesNewRomanPSMT" w:hAnsi="TimesNewRomanPSMT" w:cs="TimesNewRomanPSMT"/>
          <w:b/>
        </w:rPr>
        <w:fldChar w:fldCharType="begin">
          <w:ffData>
            <w:name w:val="Text6"/>
            <w:enabled/>
            <w:calcOnExit w:val="0"/>
            <w:textInput/>
          </w:ffData>
        </w:fldChar>
      </w:r>
      <w:r w:rsidRPr="00DA2B9C">
        <w:rPr>
          <w:rFonts w:ascii="TimesNewRomanPSMT" w:hAnsi="TimesNewRomanPSMT" w:cs="TimesNewRomanPSMT"/>
          <w:b/>
        </w:rPr>
        <w:instrText xml:space="preserve"> FORMTEXT </w:instrText>
      </w:r>
      <w:r w:rsidRPr="00DA2B9C">
        <w:rPr>
          <w:rFonts w:ascii="TimesNewRomanPSMT" w:hAnsi="TimesNewRomanPSMT" w:cs="TimesNewRomanPSMT"/>
          <w:b/>
        </w:rPr>
      </w:r>
      <w:r w:rsidRPr="00DA2B9C">
        <w:rPr>
          <w:rFonts w:ascii="TimesNewRomanPSMT" w:hAnsi="TimesNewRomanPSMT" w:cs="TimesNewRomanPSMT"/>
          <w:b/>
        </w:rPr>
        <w:fldChar w:fldCharType="separate"/>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noProof/>
        </w:rPr>
        <w:t> </w:t>
      </w:r>
      <w:r w:rsidRPr="00DA2B9C">
        <w:rPr>
          <w:rFonts w:ascii="TimesNewRomanPSMT" w:hAnsi="TimesNewRomanPSMT" w:cs="TimesNewRomanPSMT"/>
          <w:b/>
        </w:rPr>
        <w:fldChar w:fldCharType="end"/>
      </w:r>
    </w:p>
    <w:p w14:paraId="4D6744BE" w14:textId="77777777" w:rsidR="00F16468" w:rsidRDefault="00F16468" w:rsidP="00551F1A">
      <w:pPr>
        <w:autoSpaceDE w:val="0"/>
        <w:autoSpaceDN w:val="0"/>
        <w:adjustRightInd w:val="0"/>
        <w:ind w:left="180"/>
        <w:rPr>
          <w:rFonts w:ascii="TimesNewRomanPSMT" w:hAnsi="TimesNewRomanPSMT" w:cs="TimesNewRomanPSMT"/>
          <w:b/>
        </w:rPr>
      </w:pPr>
    </w:p>
    <w:p w14:paraId="0DC515DA" w14:textId="13816A28" w:rsidR="000906BC" w:rsidRDefault="00DE5579" w:rsidP="000906BC">
      <w:pPr>
        <w:autoSpaceDE w:val="0"/>
        <w:autoSpaceDN w:val="0"/>
        <w:adjustRightInd w:val="0"/>
        <w:ind w:left="180"/>
        <w:rPr>
          <w:rFonts w:ascii="TimesNewRomanPSMT" w:hAnsi="TimesNewRomanPSMT" w:cs="TimesNewRomanPSMT"/>
          <w:b/>
        </w:rPr>
      </w:pPr>
      <w:r w:rsidRPr="00043ECD">
        <w:rPr>
          <w:rFonts w:ascii="TimesNewRomanPSMT" w:hAnsi="TimesNewRomanPSMT" w:cs="TimesNewRomanPSMT"/>
          <w:b/>
        </w:rPr>
        <w:t>We will try to accommodate the following</w:t>
      </w:r>
      <w:r w:rsidR="00FD6337">
        <w:rPr>
          <w:rFonts w:ascii="TimesNewRomanPSMT" w:hAnsi="TimesNewRomanPSMT" w:cs="TimesNewRomanPSMT"/>
          <w:b/>
        </w:rPr>
        <w:t xml:space="preserve"> roommate(s)</w:t>
      </w:r>
      <w:r w:rsidRPr="00043ECD">
        <w:rPr>
          <w:rFonts w:ascii="TimesNewRomanPSMT" w:hAnsi="TimesNewRomanPSMT" w:cs="TimesNewRomanPSMT"/>
          <w:b/>
        </w:rPr>
        <w:t>, but cannot make any guarantees</w:t>
      </w:r>
      <w:r w:rsidR="00043ECD">
        <w:rPr>
          <w:rFonts w:ascii="TimesNewRomanPSMT" w:hAnsi="TimesNewRomanPSMT" w:cs="TimesNewRomanPSMT"/>
          <w:b/>
        </w:rPr>
        <w:t>:</w:t>
      </w:r>
    </w:p>
    <w:p w14:paraId="5CE40417" w14:textId="5EFDAEA3" w:rsidR="00DE5579" w:rsidRPr="00043ECD" w:rsidRDefault="00043ECD" w:rsidP="000906BC">
      <w:pPr>
        <w:autoSpaceDE w:val="0"/>
        <w:autoSpaceDN w:val="0"/>
        <w:adjustRightInd w:val="0"/>
        <w:ind w:left="180" w:firstLine="540"/>
        <w:rPr>
          <w:rFonts w:ascii="TimesNewRomanPSMT" w:hAnsi="TimesNewRomanPSMT" w:cs="TimesNewRomanPSMT"/>
          <w:b/>
        </w:rPr>
      </w:pPr>
      <w:r>
        <w:rPr>
          <w:rFonts w:ascii="TimesNewRomanPSMT" w:hAnsi="TimesNewRomanPSMT" w:cs="TimesNewRomanPSMT"/>
          <w:b/>
        </w:rPr>
        <w:t>I prefer to room with (name)</w:t>
      </w:r>
      <w:r w:rsidR="000742E3">
        <w:rPr>
          <w:rFonts w:ascii="TimesNewRomanPSMT" w:hAnsi="TimesNewRomanPSMT" w:cs="TimesNewRomanPSMT"/>
          <w:b/>
        </w:rPr>
        <w:t xml:space="preserve"> </w:t>
      </w:r>
      <w:bookmarkStart w:id="13" w:name="Text7"/>
      <w:r w:rsidR="00960E37">
        <w:rPr>
          <w:rFonts w:ascii="TimesNewRomanPSMT" w:hAnsi="TimesNewRomanPSMT" w:cs="TimesNewRomanPSMT"/>
          <w:b/>
        </w:rPr>
        <w:fldChar w:fldCharType="begin">
          <w:ffData>
            <w:name w:val="Text7"/>
            <w:enabled/>
            <w:calcOnExit w:val="0"/>
            <w:textInput/>
          </w:ffData>
        </w:fldChar>
      </w:r>
      <w:r w:rsidR="00C05325">
        <w:rPr>
          <w:rFonts w:ascii="TimesNewRomanPSMT" w:hAnsi="TimesNewRomanPSMT" w:cs="TimesNewRomanPSMT"/>
          <w:b/>
        </w:rPr>
        <w:instrText xml:space="preserve"> FORMTEXT </w:instrText>
      </w:r>
      <w:r w:rsidR="00960E37">
        <w:rPr>
          <w:rFonts w:ascii="TimesNewRomanPSMT" w:hAnsi="TimesNewRomanPSMT" w:cs="TimesNewRomanPSMT"/>
          <w:b/>
        </w:rPr>
      </w:r>
      <w:r w:rsidR="00960E37">
        <w:rPr>
          <w:rFonts w:ascii="TimesNewRomanPSMT" w:hAnsi="TimesNewRomanPSMT" w:cs="TimesNewRomanPSMT"/>
          <w:b/>
        </w:rPr>
        <w:fldChar w:fldCharType="separate"/>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4D1835">
        <w:rPr>
          <w:rFonts w:ascii="TimesNewRomanPSMT" w:hAnsi="TimesNewRomanPSMT" w:cs="TimesNewRomanPSMT"/>
          <w:b/>
          <w:noProof/>
        </w:rPr>
        <w:t> </w:t>
      </w:r>
      <w:r w:rsidR="00960E37">
        <w:rPr>
          <w:rFonts w:ascii="TimesNewRomanPSMT" w:hAnsi="TimesNewRomanPSMT" w:cs="TimesNewRomanPSMT"/>
          <w:b/>
        </w:rPr>
        <w:fldChar w:fldCharType="end"/>
      </w:r>
      <w:bookmarkEnd w:id="13"/>
    </w:p>
    <w:p w14:paraId="327DD387" w14:textId="77777777" w:rsidR="00F16468" w:rsidRPr="008B72C1" w:rsidRDefault="00F16468" w:rsidP="00551F1A">
      <w:pPr>
        <w:autoSpaceDE w:val="0"/>
        <w:autoSpaceDN w:val="0"/>
        <w:adjustRightInd w:val="0"/>
        <w:ind w:left="180"/>
        <w:rPr>
          <w:rFonts w:ascii="TimesNewRomanPSMT" w:hAnsi="TimesNewRomanPSMT" w:cs="TimesNewRomanPSMT"/>
          <w:b/>
          <w:sz w:val="16"/>
          <w:szCs w:val="16"/>
        </w:rPr>
      </w:pPr>
    </w:p>
    <w:p w14:paraId="2028AE79" w14:textId="4AA1AFC8" w:rsidR="00764B83" w:rsidRPr="008B72C1" w:rsidRDefault="00764B83" w:rsidP="00551F1A">
      <w:pPr>
        <w:autoSpaceDE w:val="0"/>
        <w:autoSpaceDN w:val="0"/>
        <w:adjustRightInd w:val="0"/>
        <w:ind w:left="180"/>
        <w:rPr>
          <w:b/>
        </w:rPr>
      </w:pPr>
      <w:r w:rsidRPr="008B72C1">
        <w:rPr>
          <w:b/>
        </w:rPr>
        <w:t xml:space="preserve">Room accommodations and transportation are limited and will be filled on a “first come–first serve” basis. </w:t>
      </w:r>
      <w:r w:rsidR="00DB2294" w:rsidRPr="008B72C1">
        <w:rPr>
          <w:b/>
        </w:rPr>
        <w:t>Once this form is submitted, we will review and confirm your registration,</w:t>
      </w:r>
      <w:r w:rsidR="00FD6337" w:rsidRPr="008B72C1">
        <w:rPr>
          <w:b/>
        </w:rPr>
        <w:t xml:space="preserve"> accommodations, and transportation. </w:t>
      </w:r>
      <w:r w:rsidR="007F5184" w:rsidRPr="008B72C1">
        <w:rPr>
          <w:b/>
        </w:rPr>
        <w:t>W</w:t>
      </w:r>
      <w:r w:rsidRPr="008B72C1">
        <w:rPr>
          <w:b/>
        </w:rPr>
        <w:t xml:space="preserve">e request that you stay in contact with us to </w:t>
      </w:r>
      <w:r w:rsidR="00E23093" w:rsidRPr="008B72C1">
        <w:rPr>
          <w:b/>
        </w:rPr>
        <w:t>manage</w:t>
      </w:r>
      <w:r w:rsidR="00BF05C1" w:rsidRPr="008B72C1">
        <w:rPr>
          <w:b/>
        </w:rPr>
        <w:t xml:space="preserve"> possible cancellations and </w:t>
      </w:r>
      <w:r w:rsidR="00E23093" w:rsidRPr="008B72C1">
        <w:rPr>
          <w:b/>
        </w:rPr>
        <w:t xml:space="preserve">avoid costly </w:t>
      </w:r>
      <w:r w:rsidRPr="008B72C1">
        <w:rPr>
          <w:b/>
        </w:rPr>
        <w:t>no shows that prevent others from attending</w:t>
      </w:r>
      <w:r w:rsidR="00BF05C1" w:rsidRPr="008B72C1">
        <w:rPr>
          <w:b/>
        </w:rPr>
        <w:t xml:space="preserve"> who are on our waitlist</w:t>
      </w:r>
      <w:r w:rsidRPr="008B72C1">
        <w:rPr>
          <w:b/>
        </w:rPr>
        <w:t>.</w:t>
      </w:r>
    </w:p>
    <w:p w14:paraId="53BA15EC" w14:textId="2F70E637" w:rsidR="00764B83" w:rsidRPr="005B2AE4" w:rsidRDefault="008B72C1" w:rsidP="00551F1A">
      <w:pPr>
        <w:autoSpaceDE w:val="0"/>
        <w:autoSpaceDN w:val="0"/>
        <w:adjustRightInd w:val="0"/>
        <w:ind w:left="180"/>
        <w:rPr>
          <w:rFonts w:ascii="TimesNewRomanPSMT" w:hAnsi="TimesNewRomanPSMT" w:cs="TimesNewRomanPSMT"/>
          <w:b/>
          <w:sz w:val="20"/>
          <w:szCs w:val="20"/>
        </w:rPr>
      </w:pPr>
      <w:r>
        <w:rPr>
          <w:rFonts w:ascii="TimesNewRomanPSMT" w:hAnsi="TimesNewRomanPSMT" w:cs="TimesNewRomanPSMT"/>
          <w:b/>
        </w:rPr>
        <w:pict w14:anchorId="31A2039A">
          <v:rect id="_x0000_i1026" style="width:0;height:1.5pt" o:hralign="center" o:hrstd="t" o:hr="t" fillcolor="#a0a0a0" stroked="f"/>
        </w:pict>
      </w:r>
    </w:p>
    <w:p w14:paraId="1EB73123" w14:textId="77777777" w:rsidR="007A6AB1" w:rsidRPr="007A6AB1" w:rsidRDefault="007A6AB1" w:rsidP="00D42700">
      <w:pPr>
        <w:autoSpaceDE w:val="0"/>
        <w:autoSpaceDN w:val="0"/>
        <w:adjustRightInd w:val="0"/>
        <w:ind w:left="180"/>
        <w:rPr>
          <w:rFonts w:ascii="TimesNewRomanPS-BoldMT" w:hAnsi="TimesNewRomanPS-BoldMT" w:cs="TimesNewRomanPS-BoldMT"/>
          <w:b/>
          <w:bCs/>
          <w:sz w:val="16"/>
          <w:szCs w:val="16"/>
        </w:rPr>
      </w:pPr>
    </w:p>
    <w:p w14:paraId="24E7E0E4" w14:textId="36980D30" w:rsidR="00551F1A" w:rsidRPr="008B72C1" w:rsidRDefault="00DE5579" w:rsidP="00D42700">
      <w:pPr>
        <w:autoSpaceDE w:val="0"/>
        <w:autoSpaceDN w:val="0"/>
        <w:adjustRightInd w:val="0"/>
        <w:ind w:left="180"/>
        <w:rPr>
          <w:rFonts w:ascii="TimesNewRomanPS-BoldMT" w:hAnsi="TimesNewRomanPS-BoldMT" w:cs="TimesNewRomanPS-BoldMT"/>
          <w:b/>
          <w:bCs/>
          <w:sz w:val="28"/>
          <w:szCs w:val="28"/>
        </w:rPr>
      </w:pPr>
      <w:r w:rsidRPr="008B72C1">
        <w:rPr>
          <w:rFonts w:ascii="TimesNewRomanPS-BoldMT" w:hAnsi="TimesNewRomanPS-BoldMT" w:cs="TimesNewRomanPS-BoldMT"/>
          <w:b/>
          <w:bCs/>
          <w:sz w:val="28"/>
          <w:szCs w:val="28"/>
        </w:rPr>
        <w:t>RE</w:t>
      </w:r>
      <w:r w:rsidR="00BF05C1" w:rsidRPr="008B72C1">
        <w:rPr>
          <w:rFonts w:ascii="TimesNewRomanPS-BoldMT" w:hAnsi="TimesNewRomanPS-BoldMT" w:cs="TimesNewRomanPS-BoldMT"/>
          <w:b/>
          <w:bCs/>
          <w:sz w:val="28"/>
          <w:szCs w:val="28"/>
        </w:rPr>
        <w:t xml:space="preserve">GISTRATION </w:t>
      </w:r>
      <w:r w:rsidRPr="008B72C1">
        <w:rPr>
          <w:rFonts w:ascii="TimesNewRomanPS-BoldMT" w:hAnsi="TimesNewRomanPS-BoldMT" w:cs="TimesNewRomanPS-BoldMT"/>
          <w:b/>
          <w:bCs/>
          <w:sz w:val="28"/>
          <w:szCs w:val="28"/>
        </w:rPr>
        <w:t xml:space="preserve">DEADLINE: </w:t>
      </w:r>
      <w:r w:rsidR="00551F1A" w:rsidRPr="008B72C1">
        <w:rPr>
          <w:rFonts w:ascii="TimesNewRomanPS-BoldMT" w:hAnsi="TimesNewRomanPS-BoldMT" w:cs="TimesNewRomanPS-BoldMT"/>
          <w:b/>
          <w:bCs/>
          <w:color w:val="000000" w:themeColor="text1"/>
          <w:sz w:val="28"/>
          <w:szCs w:val="28"/>
        </w:rPr>
        <w:t xml:space="preserve">September </w:t>
      </w:r>
      <w:r w:rsidR="00875057" w:rsidRPr="008B72C1">
        <w:rPr>
          <w:rFonts w:ascii="TimesNewRomanPS-BoldMT" w:hAnsi="TimesNewRomanPS-BoldMT" w:cs="TimesNewRomanPS-BoldMT"/>
          <w:b/>
          <w:bCs/>
          <w:color w:val="000000" w:themeColor="text1"/>
          <w:sz w:val="28"/>
          <w:szCs w:val="28"/>
        </w:rPr>
        <w:t>2</w:t>
      </w:r>
      <w:r w:rsidR="00D07EA6" w:rsidRPr="008B72C1">
        <w:rPr>
          <w:rFonts w:ascii="TimesNewRomanPS-BoldMT" w:hAnsi="TimesNewRomanPS-BoldMT" w:cs="TimesNewRomanPS-BoldMT"/>
          <w:b/>
          <w:bCs/>
          <w:color w:val="000000" w:themeColor="text1"/>
          <w:sz w:val="28"/>
          <w:szCs w:val="28"/>
        </w:rPr>
        <w:t>6</w:t>
      </w:r>
      <w:r w:rsidR="003E36B0" w:rsidRPr="008B72C1">
        <w:rPr>
          <w:rFonts w:ascii="TimesNewRomanPS-BoldMT" w:hAnsi="TimesNewRomanPS-BoldMT" w:cs="TimesNewRomanPS-BoldMT"/>
          <w:b/>
          <w:bCs/>
          <w:color w:val="000000" w:themeColor="text1"/>
          <w:sz w:val="28"/>
          <w:szCs w:val="28"/>
        </w:rPr>
        <w:t>,</w:t>
      </w:r>
      <w:r w:rsidRPr="008B72C1">
        <w:rPr>
          <w:rFonts w:ascii="TimesNewRomanPS-BoldMT" w:hAnsi="TimesNewRomanPS-BoldMT" w:cs="TimesNewRomanPS-BoldMT"/>
          <w:b/>
          <w:bCs/>
          <w:color w:val="000000" w:themeColor="text1"/>
          <w:sz w:val="28"/>
          <w:szCs w:val="28"/>
        </w:rPr>
        <w:t xml:space="preserve"> </w:t>
      </w:r>
      <w:r w:rsidR="00693F2F" w:rsidRPr="008B72C1">
        <w:rPr>
          <w:rFonts w:ascii="TimesNewRomanPS-BoldMT" w:hAnsi="TimesNewRomanPS-BoldMT" w:cs="TimesNewRomanPS-BoldMT"/>
          <w:b/>
          <w:bCs/>
          <w:color w:val="000000" w:themeColor="text1"/>
          <w:sz w:val="28"/>
          <w:szCs w:val="28"/>
        </w:rPr>
        <w:t>201</w:t>
      </w:r>
      <w:r w:rsidR="00875057" w:rsidRPr="008B72C1">
        <w:rPr>
          <w:rFonts w:ascii="TimesNewRomanPS-BoldMT" w:hAnsi="TimesNewRomanPS-BoldMT" w:cs="TimesNewRomanPS-BoldMT"/>
          <w:b/>
          <w:bCs/>
          <w:color w:val="000000" w:themeColor="text1"/>
          <w:sz w:val="28"/>
          <w:szCs w:val="28"/>
        </w:rPr>
        <w:t>7</w:t>
      </w:r>
      <w:r w:rsidR="00551F1A" w:rsidRPr="008B72C1">
        <w:rPr>
          <w:rFonts w:ascii="TimesNewRomanPS-BoldMT" w:hAnsi="TimesNewRomanPS-BoldMT" w:cs="TimesNewRomanPS-BoldMT"/>
          <w:b/>
          <w:bCs/>
          <w:color w:val="000000" w:themeColor="text1"/>
          <w:sz w:val="28"/>
          <w:szCs w:val="28"/>
        </w:rPr>
        <w:t xml:space="preserve"> </w:t>
      </w:r>
    </w:p>
    <w:p w14:paraId="6EAB62B7" w14:textId="2103743C" w:rsidR="00DE5579" w:rsidRPr="005B2AE4" w:rsidRDefault="00307402" w:rsidP="00D42700">
      <w:pPr>
        <w:autoSpaceDE w:val="0"/>
        <w:autoSpaceDN w:val="0"/>
        <w:adjustRightInd w:val="0"/>
        <w:ind w:left="180"/>
        <w:rPr>
          <w:b/>
          <w:sz w:val="26"/>
          <w:szCs w:val="26"/>
        </w:rPr>
      </w:pPr>
      <w:r w:rsidRPr="005B2AE4">
        <w:rPr>
          <w:rFonts w:ascii="TimesNewRomanPSMT" w:hAnsi="TimesNewRomanPSMT" w:cs="TimesNewRomanPSMT"/>
          <w:b/>
          <w:sz w:val="26"/>
          <w:szCs w:val="26"/>
        </w:rPr>
        <w:t>E-mail</w:t>
      </w:r>
      <w:r w:rsidR="00DE5579" w:rsidRPr="005B2AE4">
        <w:rPr>
          <w:rFonts w:ascii="TimesNewRomanPSMT" w:hAnsi="TimesNewRomanPSMT" w:cs="TimesNewRomanPSMT"/>
          <w:b/>
          <w:sz w:val="26"/>
          <w:szCs w:val="26"/>
        </w:rPr>
        <w:t xml:space="preserve"> </w:t>
      </w:r>
      <w:r w:rsidR="00C85CE6" w:rsidRPr="005B2AE4">
        <w:rPr>
          <w:rFonts w:ascii="TimesNewRomanPSMT" w:hAnsi="TimesNewRomanPSMT" w:cs="TimesNewRomanPSMT"/>
          <w:b/>
          <w:sz w:val="26"/>
          <w:szCs w:val="26"/>
        </w:rPr>
        <w:t xml:space="preserve">completed </w:t>
      </w:r>
      <w:r w:rsidR="005B2AE4">
        <w:rPr>
          <w:rFonts w:ascii="TimesNewRomanPSMT" w:hAnsi="TimesNewRomanPSMT" w:cs="TimesNewRomanPSMT"/>
          <w:b/>
          <w:sz w:val="26"/>
          <w:szCs w:val="26"/>
        </w:rPr>
        <w:t>re</w:t>
      </w:r>
      <w:r w:rsidR="007A6AB1">
        <w:rPr>
          <w:rFonts w:ascii="TimesNewRomanPSMT" w:hAnsi="TimesNewRomanPSMT" w:cs="TimesNewRomanPSMT"/>
          <w:b/>
          <w:sz w:val="26"/>
          <w:szCs w:val="26"/>
        </w:rPr>
        <w:t xml:space="preserve">gistration form </w:t>
      </w:r>
      <w:r w:rsidR="005B2AE4">
        <w:rPr>
          <w:rFonts w:ascii="TimesNewRomanPSMT" w:hAnsi="TimesNewRomanPSMT" w:cs="TimesNewRomanPSMT"/>
          <w:b/>
          <w:sz w:val="26"/>
          <w:szCs w:val="26"/>
        </w:rPr>
        <w:t xml:space="preserve">to: </w:t>
      </w:r>
      <w:r w:rsidR="00B4607D" w:rsidRPr="005B2AE4">
        <w:rPr>
          <w:rFonts w:ascii="TimesNewRomanPSMT" w:hAnsi="TimesNewRomanPSMT" w:cs="TimesNewRomanPSMT"/>
          <w:b/>
          <w:sz w:val="26"/>
          <w:szCs w:val="26"/>
        </w:rPr>
        <w:t>Norma Quiridumbay at</w:t>
      </w:r>
      <w:r w:rsidR="005B2AE4">
        <w:rPr>
          <w:rFonts w:ascii="TimesNewRomanPSMT" w:hAnsi="TimesNewRomanPSMT" w:cs="TimesNewRomanPSMT"/>
          <w:b/>
          <w:sz w:val="26"/>
          <w:szCs w:val="26"/>
        </w:rPr>
        <w:t xml:space="preserve"> </w:t>
      </w:r>
      <w:hyperlink r:id="rId8" w:history="1">
        <w:r w:rsidR="005B2AE4" w:rsidRPr="005B2AE4">
          <w:rPr>
            <w:rStyle w:val="Hyperlink"/>
            <w:rFonts w:ascii="TimesNewRomanPSMT" w:hAnsi="TimesNewRomanPSMT" w:cs="TimesNewRomanPSMT"/>
            <w:b/>
            <w:sz w:val="26"/>
            <w:szCs w:val="26"/>
          </w:rPr>
          <w:t>nquiridumbay@pace.edu</w:t>
        </w:r>
      </w:hyperlink>
    </w:p>
    <w:p w14:paraId="3FF70928" w14:textId="77777777" w:rsidR="00DE5579" w:rsidRPr="008B72C1" w:rsidRDefault="00DE5579" w:rsidP="00D42700">
      <w:pPr>
        <w:autoSpaceDE w:val="0"/>
        <w:autoSpaceDN w:val="0"/>
        <w:adjustRightInd w:val="0"/>
        <w:ind w:left="180"/>
        <w:rPr>
          <w:b/>
          <w:sz w:val="16"/>
          <w:szCs w:val="16"/>
        </w:rPr>
      </w:pPr>
    </w:p>
    <w:p w14:paraId="364C6BB6" w14:textId="77777777" w:rsidR="003679FE" w:rsidRPr="007A6AB1" w:rsidRDefault="00933EEA" w:rsidP="00D42700">
      <w:pPr>
        <w:autoSpaceDE w:val="0"/>
        <w:autoSpaceDN w:val="0"/>
        <w:adjustRightInd w:val="0"/>
        <w:ind w:left="180"/>
        <w:rPr>
          <w:b/>
          <w:sz w:val="23"/>
          <w:szCs w:val="23"/>
        </w:rPr>
      </w:pPr>
      <w:r w:rsidRPr="007A6AB1">
        <w:rPr>
          <w:b/>
          <w:sz w:val="23"/>
          <w:szCs w:val="23"/>
        </w:rPr>
        <w:t>Participants are responsible for any charges incurred due to lost keys or damages to the rooms during their stay.  Please review the Participant Expectations detailed below for further information.</w:t>
      </w:r>
    </w:p>
    <w:p w14:paraId="2CCD06C0" w14:textId="77777777" w:rsidR="003679FE" w:rsidRPr="0026237F" w:rsidRDefault="003679FE" w:rsidP="0026237F">
      <w:pPr>
        <w:autoSpaceDE w:val="0"/>
        <w:autoSpaceDN w:val="0"/>
        <w:adjustRightInd w:val="0"/>
        <w:jc w:val="center"/>
        <w:rPr>
          <w:rFonts w:ascii="TimesNewRomanPSMT" w:hAnsi="TimesNewRomanPSMT" w:cs="TimesNewRomanPSMT"/>
          <w:b/>
          <w:sz w:val="32"/>
          <w:szCs w:val="32"/>
        </w:rPr>
      </w:pPr>
      <w:r w:rsidRPr="007A6AB1">
        <w:rPr>
          <w:b/>
          <w:sz w:val="28"/>
        </w:rPr>
        <w:br w:type="page"/>
      </w:r>
      <w:r w:rsidR="00345C71" w:rsidRPr="0026237F">
        <w:rPr>
          <w:rFonts w:ascii="TimesNewRomanPSMT" w:hAnsi="TimesNewRomanPSMT" w:cs="TimesNewRomanPSMT"/>
          <w:b/>
          <w:sz w:val="32"/>
          <w:szCs w:val="32"/>
        </w:rPr>
        <w:lastRenderedPageBreak/>
        <w:t>SOCIETY OF FELLO</w:t>
      </w:r>
      <w:bookmarkStart w:id="14" w:name="_GoBack"/>
      <w:bookmarkEnd w:id="14"/>
      <w:r w:rsidR="00345C71" w:rsidRPr="0026237F">
        <w:rPr>
          <w:rFonts w:ascii="TimesNewRomanPSMT" w:hAnsi="TimesNewRomanPSMT" w:cs="TimesNewRomanPSMT"/>
          <w:b/>
          <w:sz w:val="32"/>
          <w:szCs w:val="32"/>
        </w:rPr>
        <w:t>WS WEEKEND SEMINAR</w:t>
      </w:r>
    </w:p>
    <w:p w14:paraId="5088C13A" w14:textId="77777777" w:rsidR="003679FE" w:rsidRPr="0026237F" w:rsidRDefault="003679FE" w:rsidP="0026237F">
      <w:pPr>
        <w:autoSpaceDE w:val="0"/>
        <w:autoSpaceDN w:val="0"/>
        <w:adjustRightInd w:val="0"/>
        <w:jc w:val="center"/>
        <w:rPr>
          <w:rFonts w:ascii="TimesNewRomanPSMT" w:hAnsi="TimesNewRomanPSMT" w:cs="TimesNewRomanPSMT"/>
          <w:b/>
          <w:sz w:val="32"/>
          <w:szCs w:val="32"/>
        </w:rPr>
      </w:pPr>
      <w:r w:rsidRPr="0026237F">
        <w:rPr>
          <w:rFonts w:ascii="TimesNewRomanPSMT" w:hAnsi="TimesNewRomanPSMT" w:cs="TimesNewRomanPSMT"/>
          <w:b/>
          <w:sz w:val="32"/>
          <w:szCs w:val="32"/>
        </w:rPr>
        <w:t>Participant Expectations</w:t>
      </w:r>
    </w:p>
    <w:p w14:paraId="2969A0DE" w14:textId="77777777" w:rsidR="003679FE" w:rsidRPr="00551F1A" w:rsidRDefault="003679FE" w:rsidP="00AC46B1">
      <w:pPr>
        <w:spacing w:line="360" w:lineRule="auto"/>
        <w:rPr>
          <w:b/>
        </w:rPr>
      </w:pPr>
    </w:p>
    <w:p w14:paraId="36048CC8" w14:textId="77777777" w:rsidR="0026237F" w:rsidRDefault="0026237F" w:rsidP="00AC46B1">
      <w:pPr>
        <w:spacing w:line="360" w:lineRule="auto"/>
        <w:jc w:val="both"/>
        <w:rPr>
          <w:b/>
        </w:rPr>
      </w:pPr>
    </w:p>
    <w:p w14:paraId="544D3379" w14:textId="6D141207" w:rsidR="003679FE" w:rsidRPr="00551F1A" w:rsidRDefault="003679FE" w:rsidP="00AC46B1">
      <w:pPr>
        <w:spacing w:line="360" w:lineRule="auto"/>
        <w:jc w:val="both"/>
        <w:rPr>
          <w:b/>
        </w:rPr>
      </w:pPr>
      <w:r w:rsidRPr="00551F1A">
        <w:rPr>
          <w:b/>
        </w:rPr>
        <w:t xml:space="preserve">The Weekend </w:t>
      </w:r>
      <w:r w:rsidR="00345C71" w:rsidRPr="00551F1A">
        <w:rPr>
          <w:b/>
        </w:rPr>
        <w:t xml:space="preserve">Seminar </w:t>
      </w:r>
      <w:r w:rsidRPr="00551F1A">
        <w:rPr>
          <w:b/>
        </w:rPr>
        <w:t>of the Society of Fellows of Dyson College is a unique opportunity for selected Students, Faculty, and Alumni to come together for intelle</w:t>
      </w:r>
      <w:r w:rsidR="003D76A7">
        <w:rPr>
          <w:b/>
        </w:rPr>
        <w:t xml:space="preserve">ctual exchange and fellowship. </w:t>
      </w:r>
      <w:r w:rsidRPr="00551F1A">
        <w:rPr>
          <w:b/>
        </w:rPr>
        <w:t xml:space="preserve">Gifted students, esteemed faculty, and dedicated alumni are invited to attend these gatherings, which are held in an atmosphere of mutual respect and appreciation for the strengths and </w:t>
      </w:r>
      <w:r w:rsidR="007459A9" w:rsidRPr="00551F1A">
        <w:rPr>
          <w:b/>
        </w:rPr>
        <w:t>knowledge that</w:t>
      </w:r>
      <w:r w:rsidRPr="00551F1A">
        <w:rPr>
          <w:b/>
        </w:rPr>
        <w:t xml:space="preserve"> each of the participants can bring to the table.</w:t>
      </w:r>
    </w:p>
    <w:p w14:paraId="30BC8618" w14:textId="77777777" w:rsidR="003679FE" w:rsidRPr="00551F1A" w:rsidRDefault="003679FE" w:rsidP="00AC46B1">
      <w:pPr>
        <w:spacing w:line="360" w:lineRule="auto"/>
        <w:jc w:val="both"/>
        <w:rPr>
          <w:b/>
        </w:rPr>
      </w:pPr>
    </w:p>
    <w:p w14:paraId="4B711817" w14:textId="77777777" w:rsidR="003679FE" w:rsidRPr="00551F1A" w:rsidRDefault="003679FE" w:rsidP="00AC46B1">
      <w:pPr>
        <w:spacing w:line="360" w:lineRule="auto"/>
        <w:jc w:val="both"/>
        <w:rPr>
          <w:b/>
        </w:rPr>
      </w:pPr>
      <w:r w:rsidRPr="00551F1A">
        <w:rPr>
          <w:b/>
        </w:rPr>
        <w:t>Those who attend represent the very best of what Pace University has to offer, and as such they are responsible not only for themselves, but for the dignity and the honor of the Society, the College, and the University as well.</w:t>
      </w:r>
    </w:p>
    <w:p w14:paraId="4CB60E3C" w14:textId="77777777" w:rsidR="003679FE" w:rsidRPr="00551F1A" w:rsidRDefault="003679FE" w:rsidP="00AC46B1">
      <w:pPr>
        <w:spacing w:line="360" w:lineRule="auto"/>
        <w:jc w:val="both"/>
        <w:rPr>
          <w:b/>
        </w:rPr>
      </w:pPr>
    </w:p>
    <w:p w14:paraId="7F4CF281" w14:textId="77777777" w:rsidR="003679FE" w:rsidRPr="00551F1A" w:rsidRDefault="003679FE" w:rsidP="00AC46B1">
      <w:pPr>
        <w:spacing w:line="360" w:lineRule="auto"/>
        <w:jc w:val="both"/>
        <w:rPr>
          <w:b/>
        </w:rPr>
      </w:pPr>
      <w:r w:rsidRPr="00551F1A">
        <w:rPr>
          <w:b/>
        </w:rPr>
        <w:t>Participants are expected to be polite and courteous at all times, to arrive punctually to all sessions, and to engage with the topic material to the very best of their ability.</w:t>
      </w:r>
    </w:p>
    <w:p w14:paraId="46002F7B" w14:textId="77777777" w:rsidR="003679FE" w:rsidRPr="00551F1A" w:rsidRDefault="003679FE" w:rsidP="00AC46B1">
      <w:pPr>
        <w:spacing w:line="360" w:lineRule="auto"/>
        <w:jc w:val="both"/>
        <w:rPr>
          <w:b/>
        </w:rPr>
      </w:pPr>
    </w:p>
    <w:p w14:paraId="102A5BD3" w14:textId="543EBF18" w:rsidR="003679FE" w:rsidRPr="00551F1A" w:rsidRDefault="003679FE" w:rsidP="00AC46B1">
      <w:pPr>
        <w:spacing w:line="360" w:lineRule="auto"/>
        <w:jc w:val="both"/>
        <w:rPr>
          <w:b/>
        </w:rPr>
      </w:pPr>
      <w:r w:rsidRPr="00551F1A">
        <w:rPr>
          <w:b/>
        </w:rPr>
        <w:t xml:space="preserve">Participants are very much encouraged to continue the conversation beyond the confines of the </w:t>
      </w:r>
      <w:r w:rsidR="00CA4E3F" w:rsidRPr="00551F1A">
        <w:rPr>
          <w:b/>
        </w:rPr>
        <w:t>s</w:t>
      </w:r>
      <w:r w:rsidRPr="00551F1A">
        <w:rPr>
          <w:b/>
        </w:rPr>
        <w:t xml:space="preserve">eminar sessions, but are reminded that, as guests of the Warwick Center and representatives of the University, they are bound by the rules and </w:t>
      </w:r>
      <w:r w:rsidR="007459A9" w:rsidRPr="00551F1A">
        <w:rPr>
          <w:b/>
        </w:rPr>
        <w:t>regulations that</w:t>
      </w:r>
      <w:r w:rsidRPr="00551F1A">
        <w:rPr>
          <w:b/>
        </w:rPr>
        <w:t xml:space="preserve"> are imposed by the Center.</w:t>
      </w:r>
      <w:r w:rsidR="00731226" w:rsidRPr="00551F1A">
        <w:rPr>
          <w:b/>
        </w:rPr>
        <w:t xml:space="preserve"> </w:t>
      </w:r>
      <w:r w:rsidRPr="00551F1A">
        <w:rPr>
          <w:b/>
        </w:rPr>
        <w:t>These regulations are attached and should be viewed by the participants as if they were, in fact, University rules and regulations.</w:t>
      </w:r>
    </w:p>
    <w:p w14:paraId="441174D6" w14:textId="77777777" w:rsidR="003679FE" w:rsidRPr="00551F1A" w:rsidRDefault="003679FE" w:rsidP="00AC46B1">
      <w:pPr>
        <w:spacing w:line="360" w:lineRule="auto"/>
        <w:jc w:val="both"/>
        <w:rPr>
          <w:b/>
        </w:rPr>
      </w:pPr>
    </w:p>
    <w:p w14:paraId="6CBBFEA5" w14:textId="6C6C3F3E" w:rsidR="00E300BE" w:rsidRPr="00551F1A" w:rsidRDefault="00E300BE" w:rsidP="00831D5E">
      <w:pPr>
        <w:tabs>
          <w:tab w:val="left" w:pos="990"/>
          <w:tab w:val="left" w:pos="1080"/>
        </w:tabs>
        <w:spacing w:line="360" w:lineRule="auto"/>
        <w:jc w:val="both"/>
        <w:rPr>
          <w:b/>
        </w:rPr>
      </w:pPr>
      <w:r w:rsidRPr="00551F1A">
        <w:rPr>
          <w:b/>
        </w:rPr>
        <w:t>Naturally</w:t>
      </w:r>
      <w:r w:rsidR="005720E9">
        <w:rPr>
          <w:b/>
        </w:rPr>
        <w:t xml:space="preserve">, </w:t>
      </w:r>
      <w:r w:rsidR="00831D5E" w:rsidRPr="00551F1A">
        <w:rPr>
          <w:b/>
        </w:rPr>
        <w:t>failure</w:t>
      </w:r>
      <w:r w:rsidRPr="00551F1A">
        <w:rPr>
          <w:b/>
        </w:rPr>
        <w:t xml:space="preserve"> to maintain the highest standards of conduct or violation of these regulations may result in severe action, up to and including dismissal from the Society and all of its events. Violations of a particularly egregious nature may be reviewed further by university administration and appropriate action taken on that level.</w:t>
      </w:r>
    </w:p>
    <w:p w14:paraId="0324F608" w14:textId="77777777" w:rsidR="003679FE" w:rsidRPr="00551F1A" w:rsidRDefault="003679FE" w:rsidP="00731226">
      <w:pPr>
        <w:spacing w:line="360" w:lineRule="auto"/>
        <w:jc w:val="both"/>
        <w:rPr>
          <w:b/>
        </w:rPr>
      </w:pPr>
      <w:r w:rsidRPr="00551F1A">
        <w:rPr>
          <w:b/>
        </w:rPr>
        <w:br w:type="page"/>
      </w:r>
    </w:p>
    <w:p w14:paraId="3BFF4E93" w14:textId="77777777" w:rsidR="003679FE" w:rsidRPr="007459A9" w:rsidRDefault="003679FE" w:rsidP="00AC46B1">
      <w:pPr>
        <w:pStyle w:val="Heading3"/>
        <w:pBdr>
          <w:top w:val="double" w:sz="12" w:space="1" w:color="auto"/>
          <w:left w:val="double" w:sz="12" w:space="4" w:color="auto"/>
          <w:bottom w:val="double" w:sz="12" w:space="1" w:color="auto"/>
          <w:right w:val="double" w:sz="12" w:space="4" w:color="auto"/>
        </w:pBdr>
        <w:rPr>
          <w:rFonts w:asciiTheme="majorHAnsi" w:hAnsiTheme="majorHAnsi"/>
          <w:color w:val="C00000"/>
          <w:sz w:val="30"/>
          <w:szCs w:val="30"/>
        </w:rPr>
      </w:pPr>
      <w:r w:rsidRPr="007459A9">
        <w:rPr>
          <w:rFonts w:asciiTheme="majorHAnsi" w:hAnsiTheme="majorHAnsi"/>
          <w:color w:val="C00000"/>
          <w:sz w:val="30"/>
          <w:szCs w:val="30"/>
        </w:rPr>
        <w:lastRenderedPageBreak/>
        <w:t>WARWICK CENTER INFORMATION AND GUIDELINES</w:t>
      </w:r>
    </w:p>
    <w:p w14:paraId="4C7623B0" w14:textId="77777777" w:rsidR="003679FE" w:rsidRPr="00551F1A" w:rsidRDefault="003679FE" w:rsidP="00AC46B1">
      <w:pPr>
        <w:jc w:val="center"/>
        <w:rPr>
          <w:b/>
          <w:color w:val="000000"/>
        </w:rPr>
      </w:pPr>
    </w:p>
    <w:p w14:paraId="6B43EFF3" w14:textId="77777777" w:rsidR="003679FE" w:rsidRPr="00551F1A" w:rsidRDefault="003679FE" w:rsidP="00AC46B1">
      <w:pPr>
        <w:pStyle w:val="BodyText2"/>
        <w:rPr>
          <w:b/>
          <w:color w:val="auto"/>
          <w:szCs w:val="24"/>
        </w:rPr>
      </w:pPr>
      <w:r w:rsidRPr="00551F1A">
        <w:rPr>
          <w:b/>
          <w:color w:val="auto"/>
          <w:szCs w:val="24"/>
        </w:rPr>
        <w:t>The Warwick Conference Center endeavors to maintain a wholesome atmosphere for all our guests.</w:t>
      </w:r>
    </w:p>
    <w:p w14:paraId="28593564" w14:textId="77777777" w:rsidR="003679FE" w:rsidRPr="00551F1A" w:rsidRDefault="003679FE" w:rsidP="00AC46B1">
      <w:pPr>
        <w:pStyle w:val="BodyText2"/>
        <w:rPr>
          <w:b/>
          <w:color w:val="auto"/>
          <w:szCs w:val="24"/>
        </w:rPr>
      </w:pPr>
      <w:r w:rsidRPr="00551F1A">
        <w:rPr>
          <w:b/>
          <w:color w:val="auto"/>
          <w:szCs w:val="24"/>
        </w:rPr>
        <w:t xml:space="preserve">   </w:t>
      </w:r>
    </w:p>
    <w:p w14:paraId="0161F767" w14:textId="7CAE2AD1" w:rsidR="003679FE" w:rsidRPr="00551F1A" w:rsidRDefault="007459A9" w:rsidP="00932531">
      <w:pPr>
        <w:pStyle w:val="BodyText2"/>
        <w:numPr>
          <w:ilvl w:val="0"/>
          <w:numId w:val="1"/>
        </w:numPr>
        <w:spacing w:line="360" w:lineRule="atLeast"/>
        <w:rPr>
          <w:b/>
          <w:color w:val="auto"/>
          <w:szCs w:val="24"/>
        </w:rPr>
      </w:pPr>
      <w:r>
        <w:rPr>
          <w:b/>
          <w:color w:val="auto"/>
          <w:szCs w:val="24"/>
        </w:rPr>
        <w:t>No Alcohol or Illicit Drugs.</w:t>
      </w:r>
    </w:p>
    <w:p w14:paraId="265CD521" w14:textId="77777777" w:rsidR="003679FE" w:rsidRPr="00551F1A" w:rsidRDefault="003679FE" w:rsidP="00932531">
      <w:pPr>
        <w:pStyle w:val="BodyText2"/>
        <w:numPr>
          <w:ilvl w:val="0"/>
          <w:numId w:val="1"/>
        </w:numPr>
        <w:spacing w:line="360" w:lineRule="atLeast"/>
        <w:rPr>
          <w:b/>
          <w:color w:val="auto"/>
          <w:szCs w:val="24"/>
        </w:rPr>
      </w:pPr>
      <w:r w:rsidRPr="00551F1A">
        <w:rPr>
          <w:b/>
          <w:color w:val="auto"/>
          <w:szCs w:val="24"/>
        </w:rPr>
        <w:t>Please maintain quiet times between 11:00 p.m. and 7:00 a.m.</w:t>
      </w:r>
    </w:p>
    <w:p w14:paraId="52691AFF" w14:textId="40AD89B7" w:rsidR="003679FE" w:rsidRPr="00551F1A" w:rsidRDefault="003679FE" w:rsidP="00932531">
      <w:pPr>
        <w:numPr>
          <w:ilvl w:val="0"/>
          <w:numId w:val="1"/>
        </w:numPr>
        <w:spacing w:line="360" w:lineRule="atLeast"/>
        <w:rPr>
          <w:b/>
        </w:rPr>
      </w:pPr>
      <w:r w:rsidRPr="00551F1A">
        <w:rPr>
          <w:b/>
        </w:rPr>
        <w:t>No f</w:t>
      </w:r>
      <w:r w:rsidR="007459A9">
        <w:rPr>
          <w:b/>
        </w:rPr>
        <w:t>ood/drinks allowed in bedrooms.</w:t>
      </w:r>
    </w:p>
    <w:p w14:paraId="253D7CF8" w14:textId="5C88F9A3" w:rsidR="003679FE" w:rsidRPr="00551F1A" w:rsidRDefault="003679FE" w:rsidP="00932531">
      <w:pPr>
        <w:pStyle w:val="BodyText2"/>
        <w:numPr>
          <w:ilvl w:val="0"/>
          <w:numId w:val="1"/>
        </w:numPr>
        <w:spacing w:line="360" w:lineRule="atLeast"/>
        <w:rPr>
          <w:b/>
          <w:color w:val="auto"/>
          <w:szCs w:val="24"/>
        </w:rPr>
      </w:pPr>
      <w:r w:rsidRPr="00551F1A">
        <w:rPr>
          <w:b/>
          <w:color w:val="auto"/>
          <w:szCs w:val="24"/>
        </w:rPr>
        <w:t xml:space="preserve">No </w:t>
      </w:r>
      <w:r w:rsidR="007459A9">
        <w:rPr>
          <w:b/>
          <w:color w:val="auto"/>
          <w:szCs w:val="24"/>
        </w:rPr>
        <w:t>Smoking in any of the buildings.</w:t>
      </w:r>
    </w:p>
    <w:p w14:paraId="42F00D76" w14:textId="0DDDB8FC" w:rsidR="003679FE" w:rsidRPr="00551F1A" w:rsidRDefault="007459A9" w:rsidP="00932531">
      <w:pPr>
        <w:pStyle w:val="BodyText2"/>
        <w:numPr>
          <w:ilvl w:val="0"/>
          <w:numId w:val="10"/>
        </w:numPr>
        <w:spacing w:line="360" w:lineRule="atLeast"/>
        <w:rPr>
          <w:b/>
          <w:color w:val="auto"/>
          <w:szCs w:val="24"/>
        </w:rPr>
      </w:pPr>
      <w:r>
        <w:rPr>
          <w:b/>
          <w:color w:val="auto"/>
          <w:szCs w:val="24"/>
        </w:rPr>
        <w:t>No Pets Allowed.</w:t>
      </w:r>
    </w:p>
    <w:p w14:paraId="0E4139C4" w14:textId="2C0FDD5F" w:rsidR="003679FE" w:rsidRPr="00551F1A" w:rsidRDefault="003679FE" w:rsidP="00932531">
      <w:pPr>
        <w:numPr>
          <w:ilvl w:val="0"/>
          <w:numId w:val="2"/>
        </w:numPr>
        <w:spacing w:line="360" w:lineRule="atLeast"/>
        <w:rPr>
          <w:b/>
        </w:rPr>
      </w:pPr>
      <w:r w:rsidRPr="00551F1A">
        <w:rPr>
          <w:b/>
        </w:rPr>
        <w:t>Supervision of children is the</w:t>
      </w:r>
      <w:r w:rsidR="003D76A7">
        <w:rPr>
          <w:b/>
        </w:rPr>
        <w:t xml:space="preserve"> responsibility of your group. </w:t>
      </w:r>
      <w:r w:rsidRPr="00551F1A">
        <w:rPr>
          <w:b/>
        </w:rPr>
        <w:t>Children may not be left unattended.</w:t>
      </w:r>
    </w:p>
    <w:p w14:paraId="7751DC22" w14:textId="366B32CB" w:rsidR="003679FE" w:rsidRPr="00551F1A" w:rsidRDefault="003679FE" w:rsidP="00932531">
      <w:pPr>
        <w:numPr>
          <w:ilvl w:val="0"/>
          <w:numId w:val="3"/>
        </w:numPr>
        <w:spacing w:line="360" w:lineRule="atLeast"/>
        <w:rPr>
          <w:b/>
        </w:rPr>
      </w:pPr>
      <w:r w:rsidRPr="00551F1A">
        <w:rPr>
          <w:b/>
        </w:rPr>
        <w:t>Furniture, including beds and mattresses, may not be rearranged without the expressed permission of The Warwick Conference Center management.  Chairs in your meeting room may be arranged within the meeting room to suit</w:t>
      </w:r>
      <w:r w:rsidR="00345C71" w:rsidRPr="00551F1A">
        <w:rPr>
          <w:b/>
        </w:rPr>
        <w:t xml:space="preserve"> seminar </w:t>
      </w:r>
      <w:r w:rsidR="003D76A7">
        <w:rPr>
          <w:b/>
        </w:rPr>
        <w:t xml:space="preserve">guests. </w:t>
      </w:r>
      <w:r w:rsidRPr="00551F1A">
        <w:rPr>
          <w:b/>
        </w:rPr>
        <w:t xml:space="preserve">Please do not remove chairs from bedrooms or meeting rooms. </w:t>
      </w:r>
    </w:p>
    <w:p w14:paraId="1A76EC94" w14:textId="77777777" w:rsidR="003679FE" w:rsidRPr="00551F1A" w:rsidRDefault="003679FE" w:rsidP="00932531">
      <w:pPr>
        <w:numPr>
          <w:ilvl w:val="0"/>
          <w:numId w:val="7"/>
        </w:numPr>
        <w:spacing w:line="360" w:lineRule="atLeast"/>
        <w:rPr>
          <w:b/>
        </w:rPr>
      </w:pPr>
      <w:r w:rsidRPr="00551F1A">
        <w:rPr>
          <w:b/>
        </w:rPr>
        <w:t>Meal times are as follows unless specified by your group leader:</w:t>
      </w:r>
      <w:r w:rsidRPr="00551F1A">
        <w:rPr>
          <w:b/>
        </w:rPr>
        <w:tab/>
      </w:r>
    </w:p>
    <w:p w14:paraId="5F5EB6B7" w14:textId="5B3D53D2" w:rsidR="003679FE" w:rsidRPr="00551F1A" w:rsidRDefault="003679FE" w:rsidP="00932531">
      <w:pPr>
        <w:spacing w:line="360" w:lineRule="atLeast"/>
        <w:ind w:firstLine="360"/>
        <w:rPr>
          <w:b/>
        </w:rPr>
      </w:pPr>
      <w:r w:rsidRPr="00551F1A">
        <w:rPr>
          <w:b/>
        </w:rPr>
        <w:t xml:space="preserve">Breakfast ~ 8:30 a.m. / Lunch ~ 12:30 p.m. / </w:t>
      </w:r>
      <w:r w:rsidR="003D76A7">
        <w:rPr>
          <w:b/>
        </w:rPr>
        <w:t>Dinner</w:t>
      </w:r>
      <w:r w:rsidRPr="00551F1A">
        <w:rPr>
          <w:b/>
        </w:rPr>
        <w:t xml:space="preserve"> ~ 6.00 p.m.</w:t>
      </w:r>
    </w:p>
    <w:p w14:paraId="4F947939" w14:textId="4FC40011" w:rsidR="003679FE" w:rsidRPr="00551F1A" w:rsidRDefault="003679FE" w:rsidP="00932531">
      <w:pPr>
        <w:spacing w:line="360" w:lineRule="atLeast"/>
        <w:ind w:left="360"/>
        <w:rPr>
          <w:b/>
        </w:rPr>
      </w:pPr>
      <w:r w:rsidRPr="00551F1A">
        <w:rPr>
          <w:b/>
        </w:rPr>
        <w:t xml:space="preserve">Promptness is </w:t>
      </w:r>
      <w:r w:rsidR="003D76A7">
        <w:rPr>
          <w:b/>
        </w:rPr>
        <w:t xml:space="preserve">expected </w:t>
      </w:r>
      <w:r w:rsidRPr="00551F1A">
        <w:rPr>
          <w:b/>
        </w:rPr>
        <w:t>since our</w:t>
      </w:r>
      <w:r w:rsidR="003D76A7">
        <w:rPr>
          <w:b/>
        </w:rPr>
        <w:t xml:space="preserve"> meals are served buffet style </w:t>
      </w:r>
      <w:r w:rsidR="003D76A7" w:rsidRPr="003D76A7">
        <w:rPr>
          <w:b/>
        </w:rPr>
        <w:t>and the buffet line is open approximately 30-45 minutes after the start of each mealtime</w:t>
      </w:r>
      <w:r w:rsidR="003D76A7">
        <w:rPr>
          <w:b/>
        </w:rPr>
        <w:t xml:space="preserve">. MEALS WILL NOT BE HELD. </w:t>
      </w:r>
      <w:r w:rsidRPr="00551F1A">
        <w:rPr>
          <w:b/>
        </w:rPr>
        <w:t>All guests are served at the same time and each table w</w:t>
      </w:r>
      <w:r w:rsidR="003D76A7">
        <w:rPr>
          <w:b/>
        </w:rPr>
        <w:t xml:space="preserve">ill be labeled for your group. </w:t>
      </w:r>
      <w:r w:rsidRPr="00551F1A">
        <w:rPr>
          <w:b/>
        </w:rPr>
        <w:t>Your tables will be set and cleared by The Warwick Conference Center staff.</w:t>
      </w:r>
    </w:p>
    <w:p w14:paraId="0DFB6B62" w14:textId="20FBF336" w:rsidR="003679FE" w:rsidRPr="00551F1A" w:rsidRDefault="003679FE" w:rsidP="00932531">
      <w:pPr>
        <w:numPr>
          <w:ilvl w:val="0"/>
          <w:numId w:val="8"/>
        </w:numPr>
        <w:spacing w:line="360" w:lineRule="atLeast"/>
        <w:rPr>
          <w:b/>
        </w:rPr>
      </w:pPr>
      <w:r w:rsidRPr="00551F1A">
        <w:rPr>
          <w:b/>
        </w:rPr>
        <w:t>All linen supplies and soap are provided</w:t>
      </w:r>
      <w:r w:rsidR="007459A9">
        <w:rPr>
          <w:b/>
        </w:rPr>
        <w:t xml:space="preserve"> at The East House &amp; West House.</w:t>
      </w:r>
    </w:p>
    <w:p w14:paraId="015342C1" w14:textId="0E0E5C10" w:rsidR="003679FE" w:rsidRPr="00551F1A" w:rsidRDefault="003679FE" w:rsidP="00932531">
      <w:pPr>
        <w:numPr>
          <w:ilvl w:val="0"/>
          <w:numId w:val="8"/>
        </w:numPr>
        <w:spacing w:line="360" w:lineRule="atLeast"/>
        <w:rPr>
          <w:b/>
        </w:rPr>
      </w:pPr>
      <w:r w:rsidRPr="00551F1A">
        <w:rPr>
          <w:b/>
        </w:rPr>
        <w:t xml:space="preserve">Please note that The Warwick Conference Center </w:t>
      </w:r>
      <w:r w:rsidR="007459A9">
        <w:rPr>
          <w:b/>
        </w:rPr>
        <w:t>does not provide maid service.</w:t>
      </w:r>
    </w:p>
    <w:p w14:paraId="7234A9C5" w14:textId="0B48C1DE" w:rsidR="003679FE" w:rsidRPr="00551F1A" w:rsidRDefault="003679FE" w:rsidP="00932531">
      <w:pPr>
        <w:numPr>
          <w:ilvl w:val="0"/>
          <w:numId w:val="5"/>
        </w:numPr>
        <w:spacing w:line="360" w:lineRule="atLeast"/>
        <w:rPr>
          <w:b/>
        </w:rPr>
      </w:pPr>
      <w:r w:rsidRPr="00551F1A">
        <w:rPr>
          <w:b/>
        </w:rPr>
        <w:t xml:space="preserve">The Warwick Conference Center is set up as a </w:t>
      </w:r>
      <w:r w:rsidR="00345C71" w:rsidRPr="00551F1A">
        <w:rPr>
          <w:b/>
        </w:rPr>
        <w:t>seminar f</w:t>
      </w:r>
      <w:r w:rsidRPr="00551F1A">
        <w:rPr>
          <w:b/>
        </w:rPr>
        <w:t xml:space="preserve">acility and does not have televisions </w:t>
      </w:r>
      <w:r w:rsidR="003D76A7">
        <w:rPr>
          <w:b/>
        </w:rPr>
        <w:t xml:space="preserve">or telephones in the bedrooms. </w:t>
      </w:r>
      <w:r w:rsidRPr="00551F1A">
        <w:rPr>
          <w:b/>
        </w:rPr>
        <w:t>Pay telephone</w:t>
      </w:r>
      <w:r w:rsidR="007459A9">
        <w:rPr>
          <w:b/>
        </w:rPr>
        <w:t>s are available in common areas.</w:t>
      </w:r>
    </w:p>
    <w:p w14:paraId="6961EB98" w14:textId="0F74B4CC" w:rsidR="003679FE" w:rsidRPr="00551F1A" w:rsidRDefault="003679FE" w:rsidP="00932531">
      <w:pPr>
        <w:numPr>
          <w:ilvl w:val="0"/>
          <w:numId w:val="4"/>
        </w:numPr>
        <w:spacing w:line="360" w:lineRule="atLeast"/>
        <w:rPr>
          <w:b/>
        </w:rPr>
      </w:pPr>
      <w:r w:rsidRPr="00551F1A">
        <w:rPr>
          <w:b/>
        </w:rPr>
        <w:t xml:space="preserve">All </w:t>
      </w:r>
      <w:r w:rsidR="00345C71" w:rsidRPr="00551F1A">
        <w:rPr>
          <w:b/>
        </w:rPr>
        <w:t xml:space="preserve">seminar </w:t>
      </w:r>
      <w:r w:rsidRPr="00551F1A">
        <w:rPr>
          <w:b/>
        </w:rPr>
        <w:t>groups will have general use of our facilit</w:t>
      </w:r>
      <w:r w:rsidR="003D76A7">
        <w:rPr>
          <w:b/>
        </w:rPr>
        <w:t xml:space="preserve">ies. </w:t>
      </w:r>
      <w:r w:rsidRPr="00551F1A">
        <w:rPr>
          <w:b/>
        </w:rPr>
        <w:t>This includes the dining room, playing fields, basketball court, swimming pool</w:t>
      </w:r>
      <w:r w:rsidR="007459A9">
        <w:rPr>
          <w:b/>
        </w:rPr>
        <w:t xml:space="preserve"> (in season) and outdoor chapel.</w:t>
      </w:r>
    </w:p>
    <w:p w14:paraId="6C98035A" w14:textId="57EE9459" w:rsidR="003679FE" w:rsidRPr="00551F1A" w:rsidRDefault="003D76A7" w:rsidP="00932531">
      <w:pPr>
        <w:numPr>
          <w:ilvl w:val="0"/>
          <w:numId w:val="4"/>
        </w:numPr>
        <w:spacing w:line="360" w:lineRule="atLeast"/>
        <w:rPr>
          <w:b/>
        </w:rPr>
      </w:pPr>
      <w:r>
        <w:rPr>
          <w:b/>
        </w:rPr>
        <w:t xml:space="preserve">Suggested items to bring: </w:t>
      </w:r>
      <w:r w:rsidR="003679FE" w:rsidRPr="00551F1A">
        <w:rPr>
          <w:b/>
        </w:rPr>
        <w:t>flashlight, alarm clock, nametags, office supplies and all supplies if you are doing your own snacks, sports equ</w:t>
      </w:r>
      <w:r w:rsidR="007459A9">
        <w:rPr>
          <w:b/>
        </w:rPr>
        <w:t>ipment and towel for pool use.</w:t>
      </w:r>
    </w:p>
    <w:p w14:paraId="1EC58B6F" w14:textId="77777777" w:rsidR="003679FE" w:rsidRPr="00551F1A" w:rsidRDefault="003679FE" w:rsidP="00932531">
      <w:pPr>
        <w:numPr>
          <w:ilvl w:val="0"/>
          <w:numId w:val="4"/>
        </w:numPr>
        <w:spacing w:line="360" w:lineRule="atLeast"/>
        <w:rPr>
          <w:b/>
        </w:rPr>
      </w:pPr>
      <w:r w:rsidRPr="00551F1A">
        <w:rPr>
          <w:b/>
        </w:rPr>
        <w:t xml:space="preserve">If a fire alarm sounds, please vacate all buildings and assemble at the windmill at Conference Center or the cross at Camp Warwick.  A member of The Warwick Conference Center staff will advise when it is safe to return to building.  </w:t>
      </w:r>
    </w:p>
    <w:p w14:paraId="1B82DEFE" w14:textId="4011EB2D" w:rsidR="003679FE" w:rsidRPr="00551F1A" w:rsidRDefault="003679FE" w:rsidP="00932531">
      <w:pPr>
        <w:numPr>
          <w:ilvl w:val="0"/>
          <w:numId w:val="9"/>
        </w:numPr>
        <w:spacing w:line="360" w:lineRule="atLeast"/>
        <w:rPr>
          <w:b/>
        </w:rPr>
      </w:pPr>
      <w:r w:rsidRPr="00551F1A">
        <w:rPr>
          <w:b/>
        </w:rPr>
        <w:t>Our guests assist us by leaving their rooms in good condition.  Please pick up any garbage, turn down the thermostat for heat or air conditioning, turn off</w:t>
      </w:r>
      <w:r w:rsidR="007459A9">
        <w:rPr>
          <w:b/>
        </w:rPr>
        <w:t xml:space="preserve"> lights and close the windows. </w:t>
      </w:r>
      <w:r w:rsidRPr="00551F1A">
        <w:rPr>
          <w:b/>
        </w:rPr>
        <w:t>Please check before departure for any items that may be left behind in your bedrooms or meeting space.</w:t>
      </w:r>
    </w:p>
    <w:p w14:paraId="06B17C8F" w14:textId="77777777" w:rsidR="00C85CE6" w:rsidRPr="00932531" w:rsidRDefault="003679FE" w:rsidP="00932531">
      <w:pPr>
        <w:numPr>
          <w:ilvl w:val="0"/>
          <w:numId w:val="6"/>
        </w:numPr>
        <w:autoSpaceDE w:val="0"/>
        <w:autoSpaceDN w:val="0"/>
        <w:adjustRightInd w:val="0"/>
        <w:spacing w:line="360" w:lineRule="atLeast"/>
        <w:rPr>
          <w:rFonts w:ascii="TimesNewRomanPSMT" w:hAnsi="TimesNewRomanPSMT" w:cs="TimesNewRomanPSMT"/>
          <w:b/>
        </w:rPr>
      </w:pPr>
      <w:r w:rsidRPr="00932531">
        <w:rPr>
          <w:b/>
        </w:rPr>
        <w:t>The Warwick Conference Center is not responsible for items left behind, lost or stolen.  All Lost &amp; Found will be given to a charitable organization if not claimed within 7 days.</w:t>
      </w:r>
    </w:p>
    <w:sectPr w:rsidR="00C85CE6" w:rsidRPr="00932531" w:rsidSect="00E23093">
      <w:pgSz w:w="12240" w:h="15840"/>
      <w:pgMar w:top="864" w:right="1008" w:bottom="864"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9993" w14:textId="77777777" w:rsidR="004F64D7" w:rsidRDefault="004F64D7">
      <w:r>
        <w:separator/>
      </w:r>
    </w:p>
  </w:endnote>
  <w:endnote w:type="continuationSeparator" w:id="0">
    <w:p w14:paraId="1836E193" w14:textId="77777777" w:rsidR="004F64D7" w:rsidRDefault="004F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3FD3" w14:textId="77777777" w:rsidR="004F64D7" w:rsidRDefault="004F64D7">
      <w:r>
        <w:separator/>
      </w:r>
    </w:p>
  </w:footnote>
  <w:footnote w:type="continuationSeparator" w:id="0">
    <w:p w14:paraId="1D2740F4" w14:textId="77777777" w:rsidR="004F64D7" w:rsidRDefault="004F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50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53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4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46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075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4A6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7F4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E71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76C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8"/>
  </w:num>
  <w:num w:numId="4">
    <w:abstractNumId w:val="9"/>
  </w:num>
  <w:num w:numId="5">
    <w:abstractNumId w:val="6"/>
  </w:num>
  <w:num w:numId="6">
    <w:abstractNumId w:val="1"/>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79"/>
    <w:rsid w:val="00004721"/>
    <w:rsid w:val="00017605"/>
    <w:rsid w:val="00043ECD"/>
    <w:rsid w:val="00072DBE"/>
    <w:rsid w:val="000742E3"/>
    <w:rsid w:val="00083035"/>
    <w:rsid w:val="000906BC"/>
    <w:rsid w:val="00120DEC"/>
    <w:rsid w:val="001A28C6"/>
    <w:rsid w:val="001A638A"/>
    <w:rsid w:val="002226D3"/>
    <w:rsid w:val="0026237F"/>
    <w:rsid w:val="0027690F"/>
    <w:rsid w:val="002C0035"/>
    <w:rsid w:val="002E7B22"/>
    <w:rsid w:val="00307402"/>
    <w:rsid w:val="003349D5"/>
    <w:rsid w:val="00345C71"/>
    <w:rsid w:val="003679FE"/>
    <w:rsid w:val="00396125"/>
    <w:rsid w:val="003C5F92"/>
    <w:rsid w:val="003D76A7"/>
    <w:rsid w:val="003E36B0"/>
    <w:rsid w:val="003F5806"/>
    <w:rsid w:val="0042012C"/>
    <w:rsid w:val="004208DB"/>
    <w:rsid w:val="00451B9A"/>
    <w:rsid w:val="00457159"/>
    <w:rsid w:val="0045715A"/>
    <w:rsid w:val="004D1835"/>
    <w:rsid w:val="004F1BC1"/>
    <w:rsid w:val="004F64D7"/>
    <w:rsid w:val="00542099"/>
    <w:rsid w:val="00551F1A"/>
    <w:rsid w:val="005720E9"/>
    <w:rsid w:val="00581251"/>
    <w:rsid w:val="005909E4"/>
    <w:rsid w:val="005A746F"/>
    <w:rsid w:val="005B2AE4"/>
    <w:rsid w:val="005B5102"/>
    <w:rsid w:val="005C0E19"/>
    <w:rsid w:val="00611411"/>
    <w:rsid w:val="00634C76"/>
    <w:rsid w:val="00687094"/>
    <w:rsid w:val="00693F2F"/>
    <w:rsid w:val="00707C95"/>
    <w:rsid w:val="00731226"/>
    <w:rsid w:val="00731A9C"/>
    <w:rsid w:val="007320DD"/>
    <w:rsid w:val="007459A9"/>
    <w:rsid w:val="007617D6"/>
    <w:rsid w:val="00764B83"/>
    <w:rsid w:val="007906C1"/>
    <w:rsid w:val="007A6AB1"/>
    <w:rsid w:val="007C3820"/>
    <w:rsid w:val="007F5184"/>
    <w:rsid w:val="00805A2E"/>
    <w:rsid w:val="00805B7D"/>
    <w:rsid w:val="00831D5E"/>
    <w:rsid w:val="00856932"/>
    <w:rsid w:val="00875057"/>
    <w:rsid w:val="008A5597"/>
    <w:rsid w:val="008B72C1"/>
    <w:rsid w:val="009106CA"/>
    <w:rsid w:val="00932531"/>
    <w:rsid w:val="00933EEA"/>
    <w:rsid w:val="00960E37"/>
    <w:rsid w:val="009B30BA"/>
    <w:rsid w:val="009E2B52"/>
    <w:rsid w:val="00A054F8"/>
    <w:rsid w:val="00A33AF4"/>
    <w:rsid w:val="00A655C0"/>
    <w:rsid w:val="00AA182C"/>
    <w:rsid w:val="00AB2672"/>
    <w:rsid w:val="00AC46B1"/>
    <w:rsid w:val="00B23C4D"/>
    <w:rsid w:val="00B4607D"/>
    <w:rsid w:val="00B7370C"/>
    <w:rsid w:val="00B84B5D"/>
    <w:rsid w:val="00BA23F3"/>
    <w:rsid w:val="00BD237A"/>
    <w:rsid w:val="00BD2E2E"/>
    <w:rsid w:val="00BD33FA"/>
    <w:rsid w:val="00BF05C1"/>
    <w:rsid w:val="00C0136C"/>
    <w:rsid w:val="00C05325"/>
    <w:rsid w:val="00C06CE3"/>
    <w:rsid w:val="00C522E9"/>
    <w:rsid w:val="00C67461"/>
    <w:rsid w:val="00C85CE6"/>
    <w:rsid w:val="00C90F86"/>
    <w:rsid w:val="00CA4E3F"/>
    <w:rsid w:val="00CF7337"/>
    <w:rsid w:val="00D07BA5"/>
    <w:rsid w:val="00D07EA6"/>
    <w:rsid w:val="00D42150"/>
    <w:rsid w:val="00D42700"/>
    <w:rsid w:val="00DA2B9C"/>
    <w:rsid w:val="00DB2294"/>
    <w:rsid w:val="00DC4F23"/>
    <w:rsid w:val="00DE41C6"/>
    <w:rsid w:val="00DE5579"/>
    <w:rsid w:val="00DE6A75"/>
    <w:rsid w:val="00E15340"/>
    <w:rsid w:val="00E23093"/>
    <w:rsid w:val="00E300BE"/>
    <w:rsid w:val="00E8091A"/>
    <w:rsid w:val="00EA2A68"/>
    <w:rsid w:val="00EB1C1B"/>
    <w:rsid w:val="00F16468"/>
    <w:rsid w:val="00F16993"/>
    <w:rsid w:val="00F95B43"/>
    <w:rsid w:val="00FD275E"/>
    <w:rsid w:val="00FD6337"/>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3BAA50"/>
  <w15:docId w15:val="{5108E225-3C06-461F-AA02-B66C95F1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37"/>
    <w:rPr>
      <w:sz w:val="24"/>
      <w:szCs w:val="24"/>
    </w:rPr>
  </w:style>
  <w:style w:type="paragraph" w:styleId="Heading3">
    <w:name w:val="heading 3"/>
    <w:basedOn w:val="Normal"/>
    <w:next w:val="Normal"/>
    <w:qFormat/>
    <w:rsid w:val="003679FE"/>
    <w:pPr>
      <w:keepNext/>
      <w:jc w:val="center"/>
      <w:outlineLvl w:val="2"/>
    </w:pPr>
    <w:rPr>
      <w:b/>
      <w:color w:val="008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099"/>
    <w:rPr>
      <w:rFonts w:ascii="Tahoma" w:hAnsi="Tahoma" w:cs="Tahoma"/>
      <w:sz w:val="16"/>
      <w:szCs w:val="16"/>
    </w:rPr>
  </w:style>
  <w:style w:type="paragraph" w:styleId="Header">
    <w:name w:val="header"/>
    <w:basedOn w:val="Normal"/>
    <w:rsid w:val="009106CA"/>
    <w:pPr>
      <w:tabs>
        <w:tab w:val="center" w:pos="4320"/>
        <w:tab w:val="right" w:pos="8640"/>
      </w:tabs>
    </w:pPr>
  </w:style>
  <w:style w:type="paragraph" w:styleId="Footer">
    <w:name w:val="footer"/>
    <w:basedOn w:val="Normal"/>
    <w:rsid w:val="009106CA"/>
    <w:pPr>
      <w:tabs>
        <w:tab w:val="center" w:pos="4320"/>
        <w:tab w:val="right" w:pos="8640"/>
      </w:tabs>
    </w:pPr>
  </w:style>
  <w:style w:type="paragraph" w:styleId="BodyText2">
    <w:name w:val="Body Text 2"/>
    <w:basedOn w:val="Normal"/>
    <w:rsid w:val="003679FE"/>
    <w:rPr>
      <w:color w:val="000000"/>
      <w:szCs w:val="20"/>
    </w:rPr>
  </w:style>
  <w:style w:type="paragraph" w:styleId="ListParagraph">
    <w:name w:val="List Paragraph"/>
    <w:basedOn w:val="Normal"/>
    <w:uiPriority w:val="34"/>
    <w:qFormat/>
    <w:rsid w:val="00CA4E3F"/>
    <w:pPr>
      <w:ind w:left="720"/>
      <w:contextualSpacing/>
    </w:pPr>
  </w:style>
  <w:style w:type="character" w:styleId="Hyperlink">
    <w:name w:val="Hyperlink"/>
    <w:basedOn w:val="DefaultParagraphFont"/>
    <w:rsid w:val="00EA2A68"/>
    <w:rPr>
      <w:color w:val="0000FF" w:themeColor="hyperlink"/>
      <w:u w:val="single"/>
    </w:rPr>
  </w:style>
  <w:style w:type="character" w:styleId="FollowedHyperlink">
    <w:name w:val="FollowedHyperlink"/>
    <w:basedOn w:val="DefaultParagraphFont"/>
    <w:rsid w:val="00551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quiridumbay@pace.edu" TargetMode="Externa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987</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Student and Alumni Reservation Form</vt:lpstr>
    </vt:vector>
  </TitlesOfParts>
  <Company>NSU</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Alumni Reservation Form</dc:title>
  <dc:creator>MorlanI</dc:creator>
  <cp:lastModifiedBy>Quiridumbay, Ms. Norma I.</cp:lastModifiedBy>
  <cp:revision>6</cp:revision>
  <cp:lastPrinted>2017-09-12T15:06:00Z</cp:lastPrinted>
  <dcterms:created xsi:type="dcterms:W3CDTF">2017-09-11T17:07:00Z</dcterms:created>
  <dcterms:modified xsi:type="dcterms:W3CDTF">2017-09-12T15:52:00Z</dcterms:modified>
</cp:coreProperties>
</file>